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F7" w:rsidRDefault="00B17359" w:rsidP="00B17359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C43BED2" wp14:editId="1DFC3510">
            <wp:simplePos x="0" y="0"/>
            <wp:positionH relativeFrom="column">
              <wp:posOffset>113665</wp:posOffset>
            </wp:positionH>
            <wp:positionV relativeFrom="paragraph">
              <wp:posOffset>-457200</wp:posOffset>
            </wp:positionV>
            <wp:extent cx="2362200" cy="1345565"/>
            <wp:effectExtent l="0" t="0" r="0" b="635"/>
            <wp:wrapNone/>
            <wp:docPr id="1" name="Immagine 1" descr="Macintosh HD:Users:MBA:Desktop:Schermata 2015-07-05 alle 20.0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BA:Desktop:Schermata 2015-07-05 alle 20.00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F8C782F" wp14:editId="7AEB86F3">
            <wp:simplePos x="0" y="0"/>
            <wp:positionH relativeFrom="column">
              <wp:posOffset>4457065</wp:posOffset>
            </wp:positionH>
            <wp:positionV relativeFrom="paragraph">
              <wp:posOffset>-457200</wp:posOffset>
            </wp:positionV>
            <wp:extent cx="1059732" cy="1328860"/>
            <wp:effectExtent l="0" t="0" r="7620" b="0"/>
            <wp:wrapNone/>
            <wp:docPr id="3" name="Immagine 3" descr="Macintosh HD:Users:MBA:Desktop:Schermata 2015-07-05 alle 20.0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BA:Desktop:Schermata 2015-07-05 alle 20.07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32" cy="13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8A51D6D" wp14:editId="3166AFE5">
            <wp:simplePos x="0" y="0"/>
            <wp:positionH relativeFrom="column">
              <wp:posOffset>2743200</wp:posOffset>
            </wp:positionH>
            <wp:positionV relativeFrom="paragraph">
              <wp:posOffset>-457201</wp:posOffset>
            </wp:positionV>
            <wp:extent cx="1324328" cy="1329027"/>
            <wp:effectExtent l="0" t="0" r="0" b="0"/>
            <wp:wrapNone/>
            <wp:docPr id="2" name="Immagine 2" descr="Macintosh HD:Users:MBA:Desktop:Schermata 2015-07-05 alle 20.0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BA:Desktop:Schermata 2015-07-05 alle 20.04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28" cy="13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47" w:rsidRDefault="00C61547">
      <w:pPr>
        <w:rPr>
          <w:rFonts w:ascii="Times New Roman" w:hAnsi="Times New Roman" w:cs="Times New Roman"/>
          <w:sz w:val="24"/>
          <w:szCs w:val="24"/>
        </w:rPr>
      </w:pPr>
    </w:p>
    <w:p w:rsidR="00B17359" w:rsidRDefault="00B17359">
      <w:pPr>
        <w:rPr>
          <w:rFonts w:ascii="Times New Roman" w:hAnsi="Times New Roman" w:cs="Times New Roman"/>
          <w:sz w:val="24"/>
          <w:szCs w:val="24"/>
        </w:rPr>
      </w:pPr>
    </w:p>
    <w:p w:rsidR="00B17359" w:rsidRPr="00C61547" w:rsidRDefault="00B17359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E58CD" w:rsidRPr="002E58CD" w:rsidRDefault="002E58CD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E58CD" w:rsidRPr="002E58CD" w:rsidRDefault="002E58CD" w:rsidP="002E58CD">
      <w:pPr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UNIVERSITA' DEGLI STUDI DI MILANO</w:t>
      </w:r>
    </w:p>
    <w:p w:rsidR="002E58CD" w:rsidRPr="002E58CD" w:rsidRDefault="002E58CD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E58CD" w:rsidRPr="002E58CD" w:rsidRDefault="002E58CD" w:rsidP="002E58CD">
      <w:pPr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Proseguono gli eventi di "</w:t>
      </w:r>
      <w:hyperlink r:id="rId10" w:tgtFrame="_blank" w:history="1">
        <w:r w:rsidRPr="002E58CD">
          <w:rPr>
            <w:rStyle w:val="Collegamentoipertestuale"/>
            <w:rFonts w:ascii="Times New Roman" w:hAnsi="Times New Roman" w:cs="Times New Roman"/>
            <w:sz w:val="24"/>
            <w:szCs w:val="24"/>
          </w:rPr>
          <w:t>La S</w:t>
        </w:r>
        <w:bookmarkStart w:id="0" w:name="_GoBack"/>
        <w:bookmarkEnd w:id="0"/>
        <w:r w:rsidRPr="002E58CD">
          <w:rPr>
            <w:rStyle w:val="Collegamentoipertestuale"/>
            <w:rFonts w:ascii="Times New Roman" w:hAnsi="Times New Roman" w:cs="Times New Roman"/>
            <w:sz w:val="24"/>
            <w:szCs w:val="24"/>
          </w:rPr>
          <w:t>tatale per Expo</w:t>
        </w:r>
      </w:hyperlink>
      <w:r w:rsidRPr="002E58CD">
        <w:rPr>
          <w:rFonts w:ascii="Times New Roman" w:hAnsi="Times New Roman" w:cs="Times New Roman"/>
          <w:sz w:val="24"/>
          <w:szCs w:val="24"/>
        </w:rPr>
        <w:t>" e </w:t>
      </w:r>
      <w:hyperlink r:id="rId11" w:tgtFrame="_blank" w:history="1">
        <w:r w:rsidRPr="002E58CD">
          <w:rPr>
            <w:rStyle w:val="Collegamentoipertestuale"/>
            <w:rFonts w:ascii="Times New Roman" w:hAnsi="Times New Roman" w:cs="Times New Roman"/>
            <w:sz w:val="24"/>
            <w:szCs w:val="24"/>
          </w:rPr>
          <w:t>Dante 750</w:t>
        </w:r>
      </w:hyperlink>
      <w:r w:rsidRPr="002E58CD">
        <w:rPr>
          <w:rFonts w:ascii="Times New Roman" w:hAnsi="Times New Roman" w:cs="Times New Roman"/>
          <w:sz w:val="24"/>
          <w:szCs w:val="24"/>
        </w:rPr>
        <w:br/>
      </w:r>
      <w:r w:rsidRPr="002E58CD">
        <w:rPr>
          <w:rFonts w:ascii="Times New Roman" w:hAnsi="Times New Roman" w:cs="Times New Roman"/>
          <w:sz w:val="24"/>
          <w:szCs w:val="24"/>
        </w:rPr>
        <w:br/>
      </w:r>
      <w:r w:rsidRPr="002E58CD">
        <w:rPr>
          <w:rFonts w:ascii="Times New Roman" w:hAnsi="Times New Roman" w:cs="Times New Roman"/>
          <w:b/>
          <w:bCs/>
          <w:sz w:val="24"/>
          <w:szCs w:val="24"/>
        </w:rPr>
        <w:t>MARATONA DANTESCA </w:t>
      </w:r>
      <w:r w:rsidRPr="002E58CD">
        <w:rPr>
          <w:rFonts w:ascii="Times New Roman" w:hAnsi="Times New Roman" w:cs="Times New Roman"/>
          <w:sz w:val="24"/>
          <w:szCs w:val="24"/>
        </w:rPr>
        <w:t>al via</w:t>
      </w:r>
      <w:r w:rsidRPr="002E58CD">
        <w:rPr>
          <w:rFonts w:ascii="Times New Roman" w:hAnsi="Times New Roman" w:cs="Times New Roman"/>
          <w:sz w:val="24"/>
          <w:szCs w:val="24"/>
        </w:rPr>
        <w:br/>
      </w:r>
      <w:r w:rsidRPr="002E58CD">
        <w:rPr>
          <w:rFonts w:ascii="Times New Roman" w:hAnsi="Times New Roman" w:cs="Times New Roman"/>
          <w:b/>
          <w:bCs/>
          <w:sz w:val="24"/>
          <w:szCs w:val="24"/>
        </w:rPr>
        <w:t>Sabato 19 Settembre 2015, ore 18.00</w:t>
      </w:r>
      <w:r w:rsidRPr="002E58CD">
        <w:rPr>
          <w:rFonts w:ascii="Times New Roman" w:hAnsi="Times New Roman" w:cs="Times New Roman"/>
          <w:sz w:val="24"/>
          <w:szCs w:val="24"/>
        </w:rPr>
        <w:br/>
      </w:r>
      <w:r w:rsidRPr="002E58CD">
        <w:rPr>
          <w:rFonts w:ascii="Times New Roman" w:hAnsi="Times New Roman" w:cs="Times New Roman"/>
          <w:b/>
          <w:bCs/>
          <w:sz w:val="24"/>
          <w:szCs w:val="24"/>
        </w:rPr>
        <w:t>Cortile della Rocchetta del Castello Sforzesco</w:t>
      </w:r>
    </w:p>
    <w:p w:rsidR="002E58CD" w:rsidRPr="002E58CD" w:rsidRDefault="002E58CD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a cura di </w:t>
      </w: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Giuliana Nuvoli e Silvia Morgana</w:t>
      </w:r>
      <w:r w:rsidRPr="002E58CD">
        <w:rPr>
          <w:rFonts w:ascii="Times New Roman" w:hAnsi="Times New Roman" w:cs="Times New Roman"/>
          <w:sz w:val="24"/>
          <w:szCs w:val="24"/>
        </w:rPr>
        <w:t> (Università degli Studi di Milano)</w:t>
      </w: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Con la partecipazione di:</w:t>
      </w: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Alessandro Pontremoli</w:t>
      </w:r>
      <w:r w:rsidRPr="002E58CD">
        <w:rPr>
          <w:rFonts w:ascii="Times New Roman" w:hAnsi="Times New Roman" w:cs="Times New Roman"/>
          <w:sz w:val="24"/>
          <w:szCs w:val="24"/>
        </w:rPr>
        <w:t> e il gruppo di danza antica </w:t>
      </w:r>
      <w:r w:rsidRPr="002E58CD">
        <w:rPr>
          <w:rFonts w:ascii="Times New Roman" w:hAnsi="Times New Roman" w:cs="Times New Roman"/>
          <w:i/>
          <w:iCs/>
          <w:sz w:val="24"/>
          <w:szCs w:val="24"/>
        </w:rPr>
        <w:t>Il Leoncello</w:t>
      </w: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Antonio Minelli</w:t>
      </w:r>
      <w:r w:rsidRPr="002E58CD">
        <w:rPr>
          <w:rFonts w:ascii="Times New Roman" w:hAnsi="Times New Roman" w:cs="Times New Roman"/>
          <w:sz w:val="24"/>
          <w:szCs w:val="24"/>
        </w:rPr>
        <w:t> e il gruppo di musica antica </w:t>
      </w:r>
      <w:proofErr w:type="spellStart"/>
      <w:r w:rsidRPr="002E58CD">
        <w:rPr>
          <w:rFonts w:ascii="Times New Roman" w:hAnsi="Times New Roman" w:cs="Times New Roman"/>
          <w:i/>
          <w:iCs/>
          <w:sz w:val="24"/>
          <w:szCs w:val="24"/>
        </w:rPr>
        <w:t>Arundel</w:t>
      </w:r>
      <w:proofErr w:type="spellEnd"/>
      <w:r w:rsidRPr="002E58CD">
        <w:rPr>
          <w:rFonts w:ascii="Times New Roman" w:hAnsi="Times New Roman" w:cs="Times New Roman"/>
          <w:i/>
          <w:iCs/>
          <w:sz w:val="24"/>
          <w:szCs w:val="24"/>
        </w:rPr>
        <w:br/>
      </w: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Nicola </w:t>
      </w:r>
      <w:proofErr w:type="spellStart"/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Ciammarughi</w:t>
      </w:r>
      <w:proofErr w:type="spellEnd"/>
      <w:r w:rsidRPr="002E58CD">
        <w:rPr>
          <w:rFonts w:ascii="Times New Roman" w:hAnsi="Times New Roman" w:cs="Times New Roman"/>
          <w:sz w:val="24"/>
          <w:szCs w:val="24"/>
        </w:rPr>
        <w:t> che reciterà il Primo canto dell’Inferno.</w:t>
      </w:r>
    </w:p>
    <w:p w:rsidR="002E58CD" w:rsidRPr="002E58CD" w:rsidRDefault="002E58CD" w:rsidP="002E58CD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 </w:t>
      </w:r>
    </w:p>
    <w:p w:rsidR="002E58CD" w:rsidRPr="002E58CD" w:rsidRDefault="002E58CD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Aprirà la Maratona l’Assessore al Turismo e al Commercio </w:t>
      </w: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Franco D’Alfonso</w:t>
      </w: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2E58CD">
        <w:rPr>
          <w:rFonts w:ascii="Times New Roman" w:hAnsi="Times New Roman" w:cs="Times New Roman"/>
          <w:sz w:val="24"/>
          <w:szCs w:val="24"/>
        </w:rPr>
        <w:t>poi la parola passerà agli </w:t>
      </w: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spettatori che diventeranno i protagonisti alternandosi nella lettura del V canto dell'Inferno, in una vera e propria maratona letteraria</w:t>
      </w:r>
      <w:r w:rsidRPr="002E58CD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2E58CD">
        <w:rPr>
          <w:rFonts w:ascii="Times New Roman" w:hAnsi="Times New Roman" w:cs="Times New Roman"/>
          <w:sz w:val="24"/>
          <w:szCs w:val="24"/>
        </w:rPr>
        <w:br/>
        <w:t>Seguirà, alle ore 19.00, una visita guidata all’</w:t>
      </w:r>
      <w:hyperlink r:id="rId12" w:tgtFrame="_blank" w:history="1">
        <w:r w:rsidRPr="002E58CD"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</w:rPr>
          <w:t>Installazione Multimediale Dante 750</w:t>
        </w:r>
      </w:hyperlink>
      <w:r w:rsidRPr="002E58CD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2E58CD">
        <w:rPr>
          <w:rFonts w:ascii="Times New Roman" w:hAnsi="Times New Roman" w:cs="Times New Roman"/>
          <w:sz w:val="24"/>
          <w:szCs w:val="24"/>
        </w:rPr>
        <w:t>in Sala dei Pilastri al Castello Sforzesco</w:t>
      </w:r>
    </w:p>
    <w:p w:rsidR="002E58CD" w:rsidRPr="002E58CD" w:rsidRDefault="002E58CD" w:rsidP="002E58CD">
      <w:pPr>
        <w:ind w:left="567" w:right="567"/>
        <w:rPr>
          <w:rFonts w:ascii="Times New Roman" w:hAnsi="Times New Roman" w:cs="Times New Roman"/>
          <w:sz w:val="24"/>
          <w:szCs w:val="24"/>
        </w:rPr>
      </w:pPr>
      <w:r w:rsidRPr="002E58CD">
        <w:rPr>
          <w:rFonts w:ascii="Times New Roman" w:hAnsi="Times New Roman" w:cs="Times New Roman"/>
          <w:sz w:val="24"/>
          <w:szCs w:val="24"/>
        </w:rPr>
        <w:t>La maratona proseguirà nei giorni mercoledì 23 e sabato 26 settembre alle ore 18.00, sempre nel Cortile della Rocchetta, dove pubblico sarà invitato a leggere pas</w:t>
      </w:r>
      <w:r>
        <w:rPr>
          <w:rFonts w:ascii="Times New Roman" w:hAnsi="Times New Roman" w:cs="Times New Roman"/>
          <w:sz w:val="24"/>
          <w:szCs w:val="24"/>
        </w:rPr>
        <w:t>si del Poema. Infine  si conclu</w:t>
      </w:r>
      <w:r w:rsidRPr="002E58C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2E58CD">
        <w:rPr>
          <w:rFonts w:ascii="Times New Roman" w:hAnsi="Times New Roman" w:cs="Times New Roman"/>
          <w:sz w:val="24"/>
          <w:szCs w:val="24"/>
        </w:rPr>
        <w:t>à mercoledì 30 settembre, giorno di apertura di </w:t>
      </w:r>
      <w:hyperlink r:id="rId13" w:tgtFrame="_blank" w:history="1">
        <w:r w:rsidRPr="002E58CD"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</w:rPr>
          <w:t>Piazza delle lingue</w:t>
        </w:r>
      </w:hyperlink>
      <w:r w:rsidRPr="002E58C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E58CD">
        <w:rPr>
          <w:rFonts w:ascii="Times New Roman" w:hAnsi="Times New Roman" w:cs="Times New Roman"/>
          <w:sz w:val="24"/>
          <w:szCs w:val="24"/>
        </w:rPr>
        <w:t> in sala Weil Weiss, sempre al Castello Sforzesco.</w:t>
      </w:r>
    </w:p>
    <w:p w:rsidR="00B17359" w:rsidRPr="00C61547" w:rsidRDefault="002E58CD" w:rsidP="00C615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7C3B45B3" wp14:editId="08EDD852">
            <wp:simplePos x="0" y="0"/>
            <wp:positionH relativeFrom="column">
              <wp:posOffset>4584700</wp:posOffset>
            </wp:positionH>
            <wp:positionV relativeFrom="paragraph">
              <wp:posOffset>86360</wp:posOffset>
            </wp:positionV>
            <wp:extent cx="1171575" cy="1595755"/>
            <wp:effectExtent l="0" t="0" r="9525" b="4445"/>
            <wp:wrapNone/>
            <wp:docPr id="11" name="Immagine 11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359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6585F13E" wp14:editId="5E84C60B">
            <wp:simplePos x="0" y="0"/>
            <wp:positionH relativeFrom="column">
              <wp:posOffset>394970</wp:posOffset>
            </wp:positionH>
            <wp:positionV relativeFrom="paragraph">
              <wp:posOffset>199390</wp:posOffset>
            </wp:positionV>
            <wp:extent cx="1009650" cy="814705"/>
            <wp:effectExtent l="0" t="0" r="0" b="4445"/>
            <wp:wrapNone/>
            <wp:docPr id="4" name="Immagine 4" descr="Macintosh HD:Users:MBA:Desktop:Schermata 2015-07-05 alle 20.0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BA:Desktop:Schermata 2015-07-05 alle 20.08.3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26AE6AC4" wp14:editId="0C42A1B8">
            <wp:simplePos x="0" y="0"/>
            <wp:positionH relativeFrom="column">
              <wp:posOffset>471170</wp:posOffset>
            </wp:positionH>
            <wp:positionV relativeFrom="paragraph">
              <wp:posOffset>1091565</wp:posOffset>
            </wp:positionV>
            <wp:extent cx="1310005" cy="522605"/>
            <wp:effectExtent l="0" t="0" r="4445" b="0"/>
            <wp:wrapNone/>
            <wp:docPr id="8" name="Immagine 8" descr="Macintosh HD:Users:MBA:Desktop:Schermata 2015-07-05 alle 20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BA:Desktop:Schermata 2015-07-05 alle 20.22.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0" locked="0" layoutInCell="1" allowOverlap="1" wp14:anchorId="7342D261" wp14:editId="658DB877">
            <wp:simplePos x="0" y="0"/>
            <wp:positionH relativeFrom="column">
              <wp:posOffset>2416175</wp:posOffset>
            </wp:positionH>
            <wp:positionV relativeFrom="paragraph">
              <wp:posOffset>1146175</wp:posOffset>
            </wp:positionV>
            <wp:extent cx="1810385" cy="511175"/>
            <wp:effectExtent l="0" t="0" r="0" b="3175"/>
            <wp:wrapNone/>
            <wp:docPr id="14" name="Immagine 14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08EA965C" wp14:editId="2A96F4D4">
            <wp:simplePos x="0" y="0"/>
            <wp:positionH relativeFrom="column">
              <wp:posOffset>2472055</wp:posOffset>
            </wp:positionH>
            <wp:positionV relativeFrom="paragraph">
              <wp:posOffset>1144905</wp:posOffset>
            </wp:positionV>
            <wp:extent cx="1810385" cy="511175"/>
            <wp:effectExtent l="0" t="0" r="0" b="3175"/>
            <wp:wrapNone/>
            <wp:docPr id="5" name="Immagine 5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5A711CB1" wp14:editId="40669A3A">
            <wp:simplePos x="0" y="0"/>
            <wp:positionH relativeFrom="column">
              <wp:posOffset>3627120</wp:posOffset>
            </wp:positionH>
            <wp:positionV relativeFrom="paragraph">
              <wp:posOffset>175895</wp:posOffset>
            </wp:positionV>
            <wp:extent cx="682625" cy="682625"/>
            <wp:effectExtent l="0" t="0" r="3175" b="3175"/>
            <wp:wrapNone/>
            <wp:docPr id="10" name="Immagine 10" descr="Macintosh HD:Users:MBA:Desktop:expo in citta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BA:Desktop:expo in citta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 wp14:anchorId="3B377A70" wp14:editId="5A60EC95">
            <wp:simplePos x="0" y="0"/>
            <wp:positionH relativeFrom="column">
              <wp:posOffset>1779270</wp:posOffset>
            </wp:positionH>
            <wp:positionV relativeFrom="paragraph">
              <wp:posOffset>200660</wp:posOffset>
            </wp:positionV>
            <wp:extent cx="1257300" cy="787400"/>
            <wp:effectExtent l="0" t="0" r="0" b="0"/>
            <wp:wrapNone/>
            <wp:docPr id="9" name="Immagine 9" descr="Macintosh HD:Users:MBA:Desktop:img_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BA:Desktop:img_8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0" locked="0" layoutInCell="1" allowOverlap="1" wp14:anchorId="5360FE6C" wp14:editId="4B0D5D76">
            <wp:simplePos x="0" y="0"/>
            <wp:positionH relativeFrom="column">
              <wp:posOffset>2583815</wp:posOffset>
            </wp:positionH>
            <wp:positionV relativeFrom="paragraph">
              <wp:posOffset>1149350</wp:posOffset>
            </wp:positionV>
            <wp:extent cx="1810385" cy="511175"/>
            <wp:effectExtent l="0" t="0" r="0" b="3175"/>
            <wp:wrapNone/>
            <wp:docPr id="13" name="Immagine 13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B17359" w:rsidRPr="00C615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8D9"/>
    <w:multiLevelType w:val="hybridMultilevel"/>
    <w:tmpl w:val="91C49B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E81"/>
    <w:multiLevelType w:val="hybridMultilevel"/>
    <w:tmpl w:val="A316F364"/>
    <w:lvl w:ilvl="0" w:tplc="3CDC2D7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32E34"/>
    <w:multiLevelType w:val="hybridMultilevel"/>
    <w:tmpl w:val="F8BAB5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E1F81"/>
    <w:multiLevelType w:val="hybridMultilevel"/>
    <w:tmpl w:val="41FCBC3C"/>
    <w:lvl w:ilvl="0" w:tplc="4F9CA9A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815C6"/>
    <w:multiLevelType w:val="hybridMultilevel"/>
    <w:tmpl w:val="AE184202"/>
    <w:lvl w:ilvl="0" w:tplc="7FD228DA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47"/>
    <w:rsid w:val="000061F9"/>
    <w:rsid w:val="000816D4"/>
    <w:rsid w:val="00100A97"/>
    <w:rsid w:val="00135A85"/>
    <w:rsid w:val="00157405"/>
    <w:rsid w:val="0019011D"/>
    <w:rsid w:val="00263FF3"/>
    <w:rsid w:val="002B04B4"/>
    <w:rsid w:val="002E58CD"/>
    <w:rsid w:val="00336737"/>
    <w:rsid w:val="00426AB1"/>
    <w:rsid w:val="00541938"/>
    <w:rsid w:val="00551910"/>
    <w:rsid w:val="005B7639"/>
    <w:rsid w:val="006A6449"/>
    <w:rsid w:val="006B7F15"/>
    <w:rsid w:val="0075517D"/>
    <w:rsid w:val="00793406"/>
    <w:rsid w:val="007D5EF7"/>
    <w:rsid w:val="00923E25"/>
    <w:rsid w:val="00926954"/>
    <w:rsid w:val="00B1276C"/>
    <w:rsid w:val="00B17359"/>
    <w:rsid w:val="00BF3C30"/>
    <w:rsid w:val="00C61547"/>
    <w:rsid w:val="00C77B94"/>
    <w:rsid w:val="00D233DB"/>
    <w:rsid w:val="00D30A01"/>
    <w:rsid w:val="00ED6784"/>
    <w:rsid w:val="00F20D94"/>
    <w:rsid w:val="00FB6248"/>
    <w:rsid w:val="00FE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367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644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35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35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367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644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35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35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iazzadellelingueexpo2015.it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dante750.com/sito/?p=78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stataleperexpo.it/dante75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lastataleperexpo.it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699DD1-8C40-4393-BBDC-54E4E830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Nuvoli</dc:creator>
  <cp:lastModifiedBy>acer</cp:lastModifiedBy>
  <cp:revision>2</cp:revision>
  <dcterms:created xsi:type="dcterms:W3CDTF">2015-09-19T11:49:00Z</dcterms:created>
  <dcterms:modified xsi:type="dcterms:W3CDTF">2015-09-19T11:49:00Z</dcterms:modified>
</cp:coreProperties>
</file>