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listeuthevingsfarge3"/>
        <w:tblpPr w:leftFromText="141" w:rightFromText="141" w:vertAnchor="text" w:horzAnchor="page" w:tblpX="1527" w:tblpY="180"/>
        <w:tblW w:w="0" w:type="auto"/>
        <w:tblLook w:val="0000" w:firstRow="0" w:lastRow="0" w:firstColumn="0" w:lastColumn="0" w:noHBand="0" w:noVBand="0"/>
      </w:tblPr>
      <w:tblGrid>
        <w:gridCol w:w="9204"/>
      </w:tblGrid>
      <w:tr w:rsidR="00E874A8" w:rsidRPr="00BC7230" w14:paraId="3E00255D" w14:textId="77777777" w:rsidTr="005E6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shd w:val="clear" w:color="auto" w:fill="C2D69B" w:themeFill="accent3" w:themeFillTint="99"/>
          </w:tcPr>
          <w:p w14:paraId="071D6599" w14:textId="77777777" w:rsidR="00E874A8" w:rsidRDefault="00E874A8" w:rsidP="005E6593">
            <w:pPr>
              <w:ind w:left="108"/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</w:pP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INTERNO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 xml:space="preserve"> 17</w:t>
            </w:r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br/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Luoghi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 xml:space="preserve"> </w:t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della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 xml:space="preserve"> </w:t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interazione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 xml:space="preserve"> </w:t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sociale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 xml:space="preserve"> </w:t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urbana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br/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Strade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 xml:space="preserve">, </w:t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piazze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 xml:space="preserve">, </w:t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vicoli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 xml:space="preserve">, </w:t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condomini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 xml:space="preserve">, </w:t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pianerottoli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br/>
            </w:r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br/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Convegno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 xml:space="preserve"> </w:t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interdisciplinare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br/>
              <w:t xml:space="preserve">Bergen, 25-27 </w:t>
            </w:r>
            <w:proofErr w:type="spellStart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settembre</w:t>
            </w:r>
            <w:proofErr w:type="spellEnd"/>
            <w:r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 xml:space="preserve"> 201</w:t>
            </w:r>
            <w:r w:rsidR="00555642" w:rsidRPr="00BC7230"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  <w:t>7</w:t>
            </w:r>
          </w:p>
          <w:p w14:paraId="53995FE1" w14:textId="36184202" w:rsidR="002B6514" w:rsidRPr="00BC7230" w:rsidRDefault="002B6514" w:rsidP="005E6593">
            <w:pPr>
              <w:ind w:left="108"/>
              <w:rPr>
                <w:rFonts w:ascii="Times New Roman" w:eastAsia="Times New Roman" w:hAnsi="Times New Roman" w:cs="Times New Roman"/>
                <w:b/>
                <w:noProof w:val="0"/>
                <w:spacing w:val="-2"/>
                <w:shd w:val="clear" w:color="auto" w:fill="C2D69B" w:themeFill="accent3" w:themeFillTint="99"/>
                <w:lang w:val="nb-NO"/>
              </w:rPr>
            </w:pPr>
          </w:p>
        </w:tc>
      </w:tr>
      <w:tr w:rsidR="00E874A8" w:rsidRPr="00BC7230" w14:paraId="6231A837" w14:textId="77777777" w:rsidTr="005E6593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B2C82A7" w14:textId="77777777" w:rsidR="00F77B82" w:rsidRPr="00BC7230" w:rsidRDefault="00F77B82" w:rsidP="005E6593">
            <w:pPr>
              <w:rPr>
                <w:rFonts w:ascii="Times New Roman" w:hAnsi="Times New Roman" w:cs="Times New Roman"/>
              </w:rPr>
            </w:pPr>
          </w:p>
          <w:p w14:paraId="26A62678" w14:textId="77777777" w:rsidR="00E874A8" w:rsidRPr="00BC7230" w:rsidRDefault="00E874A8" w:rsidP="005E6593">
            <w:pPr>
              <w:rPr>
                <w:rFonts w:ascii="Times New Roman" w:hAnsi="Times New Roman" w:cs="Times New Roman"/>
                <w:b/>
              </w:rPr>
            </w:pPr>
            <w:r w:rsidRPr="00BC7230">
              <w:rPr>
                <w:rFonts w:ascii="Times New Roman" w:hAnsi="Times New Roman" w:cs="Times New Roman"/>
                <w:b/>
              </w:rPr>
              <w:t xml:space="preserve">Lunedì 25 settembre </w:t>
            </w:r>
          </w:p>
          <w:p w14:paraId="243E5A5D" w14:textId="77777777" w:rsidR="00E874A8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Università di Bergen, Sydneshaugen Skole Aud. Q</w:t>
            </w:r>
          </w:p>
          <w:p w14:paraId="2202D853" w14:textId="156A567C" w:rsidR="002B6514" w:rsidRPr="00BC7230" w:rsidRDefault="002B6514" w:rsidP="005E6593">
            <w:pPr>
              <w:rPr>
                <w:rFonts w:ascii="Times New Roman" w:hAnsi="Times New Roman" w:cs="Times New Roman"/>
              </w:rPr>
            </w:pPr>
          </w:p>
        </w:tc>
      </w:tr>
      <w:tr w:rsidR="00F77B82" w:rsidRPr="00BC7230" w14:paraId="1746F0E5" w14:textId="77777777" w:rsidTr="005E6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auto"/>
            </w:tcBorders>
          </w:tcPr>
          <w:p w14:paraId="06CA918C" w14:textId="77777777" w:rsidR="002B6514" w:rsidRDefault="002B6514" w:rsidP="005E6593">
            <w:pPr>
              <w:rPr>
                <w:rFonts w:ascii="Times New Roman" w:hAnsi="Times New Roman" w:cs="Times New Roman"/>
              </w:rPr>
            </w:pPr>
          </w:p>
          <w:p w14:paraId="09866337" w14:textId="77777777" w:rsidR="00F77B82" w:rsidRDefault="00F77B82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h 13.30 Registrazione</w:t>
            </w:r>
          </w:p>
          <w:p w14:paraId="1BC011A3" w14:textId="77777777" w:rsidR="0091736B" w:rsidRPr="00BC7230" w:rsidRDefault="0091736B" w:rsidP="005E6593">
            <w:pPr>
              <w:rPr>
                <w:rFonts w:ascii="Times New Roman" w:hAnsi="Times New Roman" w:cs="Times New Roman"/>
              </w:rPr>
            </w:pPr>
          </w:p>
          <w:p w14:paraId="0398F067" w14:textId="77777777" w:rsidR="00F77B82" w:rsidRDefault="00F77B82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h 14.00 Apertura dei lavori</w:t>
            </w:r>
          </w:p>
          <w:p w14:paraId="57350335" w14:textId="072688A7" w:rsidR="004A241E" w:rsidRDefault="004A241E" w:rsidP="005E6593">
            <w:pPr>
              <w:outlineLvl w:val="0"/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kern w:val="36"/>
                <w:lang w:val="nb-NO"/>
              </w:rPr>
            </w:pPr>
            <w:r w:rsidRPr="004A241E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kern w:val="36"/>
                <w:lang w:val="nb-NO"/>
              </w:rPr>
              <w:t>Jørgen Magnus Sejersted, Dean</w:t>
            </w:r>
            <w:r w:rsidR="009F2FE1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kern w:val="36"/>
                <w:lang w:val="nb-NO"/>
              </w:rPr>
              <w:t>,</w:t>
            </w:r>
            <w:r w:rsidR="00757436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kern w:val="36"/>
                <w:lang w:val="nb-NO"/>
              </w:rPr>
              <w:t xml:space="preserve"> </w:t>
            </w:r>
            <w:proofErr w:type="spellStart"/>
            <w:r w:rsidRPr="004A241E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kern w:val="36"/>
                <w:lang w:val="nb-NO"/>
              </w:rPr>
              <w:t>Faculty</w:t>
            </w:r>
            <w:proofErr w:type="spellEnd"/>
            <w:r w:rsidRPr="004A241E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kern w:val="36"/>
                <w:lang w:val="nb-NO"/>
              </w:rPr>
              <w:t xml:space="preserve"> </w:t>
            </w:r>
            <w:proofErr w:type="spellStart"/>
            <w:r w:rsidRPr="004A241E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kern w:val="36"/>
                <w:lang w:val="nb-NO"/>
              </w:rPr>
              <w:t>of</w:t>
            </w:r>
            <w:proofErr w:type="spellEnd"/>
            <w:r w:rsidRPr="004A241E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kern w:val="36"/>
                <w:lang w:val="nb-NO"/>
              </w:rPr>
              <w:t xml:space="preserve"> </w:t>
            </w:r>
            <w:proofErr w:type="spellStart"/>
            <w:r w:rsidRPr="004A241E"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kern w:val="36"/>
                <w:lang w:val="nb-NO"/>
              </w:rPr>
              <w:t>Humanities</w:t>
            </w:r>
            <w:proofErr w:type="spellEnd"/>
          </w:p>
          <w:p w14:paraId="40948D37" w14:textId="1B47BD61" w:rsidR="004A241E" w:rsidRPr="004A241E" w:rsidRDefault="004A241E" w:rsidP="005E6593">
            <w:pPr>
              <w:rPr>
                <w:rFonts w:ascii="Times" w:eastAsia="Times New Roman" w:hAnsi="Times" w:cs="Times New Roman"/>
                <w:noProof w:val="0"/>
                <w:sz w:val="20"/>
                <w:szCs w:val="2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333333"/>
                <w:kern w:val="36"/>
                <w:lang w:val="nb-NO"/>
              </w:rPr>
              <w:t xml:space="preserve">Åse Johnsen, </w:t>
            </w:r>
            <w:r w:rsidR="00757436">
              <w:rPr>
                <w:rFonts w:ascii="Times New Roman" w:eastAsia="Times New Roman" w:hAnsi="Times New Roman" w:cs="Times New Roman"/>
                <w:noProof w:val="0"/>
                <w:color w:val="000000"/>
                <w:shd w:val="clear" w:color="auto" w:fill="FFFFFF"/>
                <w:lang w:val="nb-NO"/>
              </w:rPr>
              <w:t>Head</w:t>
            </w:r>
            <w:r w:rsidR="009F2FE1">
              <w:rPr>
                <w:rFonts w:ascii="Times New Roman" w:eastAsia="Times New Roman" w:hAnsi="Times New Roman" w:cs="Times New Roman"/>
                <w:noProof w:val="0"/>
                <w:color w:val="000000"/>
                <w:shd w:val="clear" w:color="auto" w:fill="FFFFFF"/>
                <w:lang w:val="nb-NO"/>
              </w:rPr>
              <w:t xml:space="preserve">, </w:t>
            </w:r>
            <w:r w:rsidRPr="004A241E">
              <w:rPr>
                <w:rFonts w:ascii="Times New Roman" w:eastAsia="Times New Roman" w:hAnsi="Times New Roman" w:cs="Times New Roman"/>
                <w:noProof w:val="0"/>
                <w:color w:val="000000"/>
                <w:shd w:val="clear" w:color="auto" w:fill="FFFFFF"/>
                <w:lang w:val="nb-NO"/>
              </w:rPr>
              <w:t xml:space="preserve">Department </w:t>
            </w:r>
            <w:proofErr w:type="spellStart"/>
            <w:r w:rsidRPr="004A241E">
              <w:rPr>
                <w:rFonts w:ascii="Times New Roman" w:eastAsia="Times New Roman" w:hAnsi="Times New Roman" w:cs="Times New Roman"/>
                <w:noProof w:val="0"/>
                <w:color w:val="000000"/>
                <w:shd w:val="clear" w:color="auto" w:fill="FFFFFF"/>
                <w:lang w:val="nb-NO"/>
              </w:rPr>
              <w:t>of</w:t>
            </w:r>
            <w:proofErr w:type="spellEnd"/>
            <w:r w:rsidRPr="004A241E">
              <w:rPr>
                <w:rFonts w:ascii="Times New Roman" w:eastAsia="Times New Roman" w:hAnsi="Times New Roman" w:cs="Times New Roman"/>
                <w:noProof w:val="0"/>
                <w:color w:val="000000"/>
                <w:shd w:val="clear" w:color="auto" w:fill="FFFFFF"/>
                <w:lang w:val="nb-NO"/>
              </w:rPr>
              <w:t xml:space="preserve"> </w:t>
            </w:r>
            <w:r w:rsidR="00757436">
              <w:rPr>
                <w:rFonts w:ascii="Times New Roman" w:eastAsia="Times New Roman" w:hAnsi="Times New Roman" w:cs="Times New Roman"/>
                <w:noProof w:val="0"/>
                <w:color w:val="000000"/>
                <w:shd w:val="clear" w:color="auto" w:fill="FFFFFF"/>
                <w:lang w:val="nb-NO"/>
              </w:rPr>
              <w:t>Foreign L</w:t>
            </w:r>
            <w:r w:rsidRPr="004A241E">
              <w:rPr>
                <w:rFonts w:ascii="Times New Roman" w:eastAsia="Times New Roman" w:hAnsi="Times New Roman" w:cs="Times New Roman"/>
                <w:noProof w:val="0"/>
                <w:color w:val="000000"/>
                <w:shd w:val="clear" w:color="auto" w:fill="FFFFFF"/>
                <w:lang w:val="nb-NO"/>
              </w:rPr>
              <w:t>anguages</w:t>
            </w:r>
          </w:p>
          <w:p w14:paraId="6B56B005" w14:textId="2A38FD3E" w:rsidR="001B6DFA" w:rsidRDefault="00A15605" w:rsidP="005E6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Matteo Fazzi, Direttore</w:t>
            </w:r>
            <w:r w:rsidR="009F2F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Istituto Italiano di Cultura di Oslo</w:t>
            </w:r>
          </w:p>
          <w:p w14:paraId="5D0C6A4A" w14:textId="77777777" w:rsidR="00A15605" w:rsidRDefault="00A15605" w:rsidP="005E6593">
            <w:pPr>
              <w:rPr>
                <w:rFonts w:ascii="Times New Roman" w:hAnsi="Times New Roman" w:cs="Times New Roman"/>
              </w:rPr>
            </w:pPr>
          </w:p>
          <w:p w14:paraId="1D4B5478" w14:textId="77777777" w:rsidR="00F77B82" w:rsidRPr="00BC7230" w:rsidRDefault="00F77B82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 xml:space="preserve">Conferenza di apertura </w:t>
            </w:r>
          </w:p>
          <w:p w14:paraId="6DF44A25" w14:textId="62EC6A42" w:rsidR="00F77B82" w:rsidRPr="00BC7230" w:rsidRDefault="005E7144" w:rsidP="005E6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Giampaolo Nuvolati, Università di Milano Bicocca</w:t>
            </w:r>
          </w:p>
          <w:p w14:paraId="4A999006" w14:textId="77777777" w:rsidR="00F77B82" w:rsidRDefault="00F77B82" w:rsidP="005E6593">
            <w:pPr>
              <w:rPr>
                <w:rFonts w:ascii="Times New Roman" w:eastAsia="Times New Roman" w:hAnsi="Times New Roman" w:cs="Times New Roman"/>
                <w:i/>
              </w:rPr>
            </w:pPr>
            <w:r w:rsidRPr="00BC7230">
              <w:rPr>
                <w:rFonts w:ascii="Times New Roman" w:eastAsia="Times New Roman" w:hAnsi="Times New Roman" w:cs="Times New Roman"/>
                <w:i/>
              </w:rPr>
              <w:t>Il flâneur e la vita urbana. Guardare e interpretare la città camminando</w:t>
            </w:r>
          </w:p>
          <w:p w14:paraId="1BC608A9" w14:textId="4FCD6361" w:rsidR="00447784" w:rsidRPr="00BC7230" w:rsidRDefault="00447784" w:rsidP="005E6593">
            <w:pPr>
              <w:rPr>
                <w:rFonts w:ascii="Times New Roman" w:hAnsi="Times New Roman" w:cs="Times New Roman"/>
              </w:rPr>
            </w:pPr>
          </w:p>
        </w:tc>
      </w:tr>
      <w:tr w:rsidR="00E874A8" w:rsidRPr="00BC7230" w14:paraId="2F0218EB" w14:textId="77777777" w:rsidTr="005E65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7399E113" w14:textId="77777777" w:rsidR="001E7EC1" w:rsidRDefault="001E7EC1" w:rsidP="005E6593">
            <w:pPr>
              <w:rPr>
                <w:rFonts w:ascii="Times New Roman" w:hAnsi="Times New Roman" w:cs="Times New Roman"/>
              </w:rPr>
            </w:pPr>
          </w:p>
          <w:p w14:paraId="58B934E8" w14:textId="77777777" w:rsidR="007C2783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Sessione I</w:t>
            </w:r>
          </w:p>
          <w:p w14:paraId="260F2B6F" w14:textId="55B7456B" w:rsidR="00E33C02" w:rsidRPr="00BC7230" w:rsidRDefault="00E33C02" w:rsidP="005E6593">
            <w:pPr>
              <w:rPr>
                <w:rFonts w:ascii="Times New Roman" w:hAnsi="Times New Roman" w:cs="Times New Roman"/>
              </w:rPr>
            </w:pPr>
          </w:p>
        </w:tc>
      </w:tr>
      <w:tr w:rsidR="00E874A8" w:rsidRPr="00BC7230" w14:paraId="5F1D2D69" w14:textId="77777777" w:rsidTr="007D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7E82AFCE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15.00-15.30 Ester Cois, Università di Cagliari</w:t>
            </w:r>
          </w:p>
          <w:p w14:paraId="769F7A21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  <w:i/>
              </w:rPr>
              <w:t>La casa delle finestre che guardano: costruzione narrativa e metamorfosi sociale di un margine urbano. Il caso del Lazzaretto nel Quartiere di S.Elia a Cagliari</w:t>
            </w:r>
          </w:p>
        </w:tc>
      </w:tr>
      <w:tr w:rsidR="00E874A8" w:rsidRPr="00BC7230" w14:paraId="131004F6" w14:textId="77777777" w:rsidTr="005D0FFB">
        <w:trPr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7D6404DC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15.30-16.00 Vera Gheno, Accademia della Crusca</w:t>
            </w:r>
          </w:p>
          <w:p w14:paraId="011B6576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  <w:i/>
              </w:rPr>
              <w:t>Il tinello che ci fa tanto feroci: forme di violenza comunicativa sui social network</w:t>
            </w:r>
          </w:p>
        </w:tc>
      </w:tr>
      <w:tr w:rsidR="00E16E33" w:rsidRPr="00BC7230" w14:paraId="40E67BBF" w14:textId="77777777" w:rsidTr="005D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3C3E6647" w14:textId="37C5484D" w:rsidR="00E16E33" w:rsidRPr="00BC7230" w:rsidRDefault="00E16E33" w:rsidP="005E6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="00863D88">
              <w:rPr>
                <w:rFonts w:ascii="Times New Roman" w:hAnsi="Times New Roman" w:cs="Times New Roman"/>
              </w:rPr>
              <w:t>-16.</w:t>
            </w:r>
            <w:r w:rsidR="004963E6">
              <w:rPr>
                <w:rFonts w:ascii="Times New Roman" w:hAnsi="Times New Roman" w:cs="Times New Roman"/>
              </w:rPr>
              <w:t>30</w:t>
            </w:r>
            <w:r w:rsidR="00863D88">
              <w:rPr>
                <w:rFonts w:ascii="Times New Roman" w:hAnsi="Times New Roman" w:cs="Times New Roman"/>
              </w:rPr>
              <w:t xml:space="preserve"> pausa</w:t>
            </w:r>
          </w:p>
        </w:tc>
      </w:tr>
      <w:tr w:rsidR="00E16E33" w:rsidRPr="00BC7230" w14:paraId="6AB4D6C4" w14:textId="77777777" w:rsidTr="005D0FFB">
        <w:trPr>
          <w:trHeight w:val="9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tcBorders>
              <w:bottom w:val="single" w:sz="8" w:space="0" w:color="9BBB59" w:themeColor="accent3"/>
            </w:tcBorders>
          </w:tcPr>
          <w:p w14:paraId="49C2965E" w14:textId="60BDF774" w:rsidR="00E16E33" w:rsidRPr="00BC7230" w:rsidRDefault="00E16E33" w:rsidP="005E6593">
            <w:pPr>
              <w:rPr>
                <w:rFonts w:ascii="Times New Roman" w:hAnsi="Times New Roman" w:cs="Times New Roman"/>
                <w:lang w:val="en-US"/>
              </w:rPr>
            </w:pPr>
            <w:r w:rsidRPr="00BC7230">
              <w:rPr>
                <w:rFonts w:ascii="Times New Roman" w:hAnsi="Times New Roman" w:cs="Times New Roman"/>
              </w:rPr>
              <w:t>16.</w:t>
            </w:r>
            <w:r w:rsidR="004963E6">
              <w:rPr>
                <w:rFonts w:ascii="Times New Roman" w:hAnsi="Times New Roman" w:cs="Times New Roman"/>
              </w:rPr>
              <w:t>30</w:t>
            </w:r>
            <w:r w:rsidRPr="00BC7230">
              <w:rPr>
                <w:rFonts w:ascii="Times New Roman" w:hAnsi="Times New Roman" w:cs="Times New Roman"/>
              </w:rPr>
              <w:t>-</w:t>
            </w:r>
            <w:r w:rsidR="004963E6">
              <w:rPr>
                <w:rFonts w:ascii="Times New Roman" w:hAnsi="Times New Roman" w:cs="Times New Roman"/>
              </w:rPr>
              <w:t>17.00</w:t>
            </w:r>
            <w:r w:rsidRPr="00BC7230">
              <w:rPr>
                <w:rFonts w:ascii="Times New Roman" w:hAnsi="Times New Roman" w:cs="Times New Roman"/>
              </w:rPr>
              <w:t xml:space="preserve"> </w:t>
            </w:r>
            <w:r w:rsidRPr="00BC7230">
              <w:rPr>
                <w:rFonts w:ascii="Times New Roman" w:hAnsi="Times New Roman" w:cs="Times New Roman"/>
                <w:lang w:val="en-US"/>
              </w:rPr>
              <w:t xml:space="preserve"> Francesco Villone, Università della Basilicata</w:t>
            </w:r>
          </w:p>
          <w:p w14:paraId="6F715AC9" w14:textId="04EA2492" w:rsidR="00E16E33" w:rsidRPr="00BC7230" w:rsidRDefault="00E16E33" w:rsidP="005E6593">
            <w:pPr>
              <w:contextualSpacing/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  <w:i/>
                <w:lang w:val="en-US"/>
              </w:rPr>
              <w:t>La rappresentazione linguistica dello spazio urbano: le aree di circolazione e i piccoli spazi dell’interazione sociale</w:t>
            </w:r>
          </w:p>
        </w:tc>
      </w:tr>
      <w:tr w:rsidR="004963E6" w:rsidRPr="00BC7230" w14:paraId="134AA330" w14:textId="77777777" w:rsidTr="005E6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4C6DBC8D" w14:textId="63FB0C2E" w:rsidR="004963E6" w:rsidRPr="00BC7230" w:rsidRDefault="004963E6" w:rsidP="005E6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BC723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BC72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BC7230">
              <w:rPr>
                <w:rFonts w:ascii="Times New Roman" w:hAnsi="Times New Roman" w:cs="Times New Roman"/>
              </w:rPr>
              <w:t xml:space="preserve"> Anna Maria Tesoro, Università della Basilicata</w:t>
            </w:r>
          </w:p>
          <w:p w14:paraId="28E74AD0" w14:textId="77777777" w:rsidR="004963E6" w:rsidRDefault="004963E6" w:rsidP="005E659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C7230">
              <w:rPr>
                <w:rFonts w:ascii="Times New Roman" w:hAnsi="Times New Roman" w:cs="Times New Roman"/>
                <w:i/>
                <w:iCs/>
              </w:rPr>
              <w:t>Luoghi di ieri e luoghi di oggi, i microtoponimi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230">
              <w:rPr>
                <w:rFonts w:ascii="Times New Roman" w:hAnsi="Times New Roman" w:cs="Times New Roman"/>
                <w:i/>
                <w:iCs/>
              </w:rPr>
              <w:t>nella memoria linguistica</w:t>
            </w:r>
          </w:p>
          <w:p w14:paraId="4C2DC77B" w14:textId="77777777" w:rsidR="004963E6" w:rsidRPr="00BC7230" w:rsidRDefault="004963E6" w:rsidP="005E659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963E6" w:rsidRPr="00BC7230" w14:paraId="41AAE6D6" w14:textId="77777777" w:rsidTr="00E33C02">
        <w:trPr>
          <w:trHeight w:val="8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tcBorders>
              <w:top w:val="single" w:sz="8" w:space="0" w:color="9BBB59" w:themeColor="accent3"/>
              <w:bottom w:val="thinThickSmallGap" w:sz="24" w:space="0" w:color="9BBB59" w:themeColor="accent3"/>
            </w:tcBorders>
          </w:tcPr>
          <w:p w14:paraId="5ACED1A5" w14:textId="232A3885" w:rsidR="004963E6" w:rsidRPr="00BC7230" w:rsidRDefault="004963E6" w:rsidP="005E6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 Gabriele Ottaviani</w:t>
            </w:r>
            <w:r w:rsidR="00C254D4">
              <w:rPr>
                <w:rFonts w:ascii="Times New Roman" w:hAnsi="Times New Roman" w:cs="Times New Roman"/>
              </w:rPr>
              <w:t>, ricercatore indipendente</w:t>
            </w:r>
          </w:p>
          <w:p w14:paraId="14A96596" w14:textId="77955688" w:rsidR="004963E6" w:rsidRPr="004963E6" w:rsidRDefault="004963E6" w:rsidP="005E6593">
            <w:pPr>
              <w:rPr>
                <w:rFonts w:ascii="Times New Roman" w:hAnsi="Times New Roman" w:cs="Times New Roman"/>
                <w:i/>
              </w:rPr>
            </w:pPr>
            <w:r w:rsidRPr="00BC7230">
              <w:rPr>
                <w:rFonts w:ascii="Times New Roman" w:hAnsi="Times New Roman" w:cs="Times New Roman"/>
                <w:i/>
              </w:rPr>
              <w:t>Da Ozpetek a Ravello: “Le fate ignoranti” e “Tutti contro tutti” a confronto</w:t>
            </w:r>
          </w:p>
        </w:tc>
      </w:tr>
      <w:tr w:rsidR="00E874A8" w:rsidRPr="00BC7230" w14:paraId="3506BF35" w14:textId="77777777" w:rsidTr="005E6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tcBorders>
              <w:bottom w:val="thinThickSmallGap" w:sz="24" w:space="0" w:color="9BBB59" w:themeColor="accent3"/>
            </w:tcBorders>
          </w:tcPr>
          <w:p w14:paraId="1A8322C0" w14:textId="77777777" w:rsidR="00F77B82" w:rsidRPr="00BC7230" w:rsidRDefault="00F77B82" w:rsidP="005E6593">
            <w:pPr>
              <w:rPr>
                <w:rFonts w:ascii="Times New Roman" w:hAnsi="Times New Roman" w:cs="Times New Roman"/>
              </w:rPr>
            </w:pPr>
          </w:p>
          <w:p w14:paraId="25CC9898" w14:textId="7AA963D2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19.</w:t>
            </w:r>
            <w:r w:rsidR="00BC6AB9">
              <w:rPr>
                <w:rFonts w:ascii="Times New Roman" w:hAnsi="Times New Roman" w:cs="Times New Roman"/>
              </w:rPr>
              <w:t>3</w:t>
            </w:r>
            <w:r w:rsidRPr="00BC7230">
              <w:rPr>
                <w:rFonts w:ascii="Times New Roman" w:hAnsi="Times New Roman" w:cs="Times New Roman"/>
              </w:rPr>
              <w:t xml:space="preserve">0 </w:t>
            </w:r>
            <w:r w:rsidR="002F58DB">
              <w:rPr>
                <w:rFonts w:ascii="Times New Roman" w:hAnsi="Times New Roman" w:cs="Times New Roman"/>
              </w:rPr>
              <w:t>Inc</w:t>
            </w:r>
            <w:r w:rsidR="00357700">
              <w:rPr>
                <w:rFonts w:ascii="Times New Roman" w:hAnsi="Times New Roman" w:cs="Times New Roman"/>
              </w:rPr>
              <w:t>o</w:t>
            </w:r>
            <w:r w:rsidR="002F58DB">
              <w:rPr>
                <w:rFonts w:ascii="Times New Roman" w:hAnsi="Times New Roman" w:cs="Times New Roman"/>
              </w:rPr>
              <w:t xml:space="preserve">ntro </w:t>
            </w:r>
            <w:r w:rsidRPr="00BC7230">
              <w:rPr>
                <w:rFonts w:ascii="Times New Roman" w:hAnsi="Times New Roman" w:cs="Times New Roman"/>
              </w:rPr>
              <w:t>Comitato Dante Alighieri di Bergen</w:t>
            </w:r>
          </w:p>
        </w:tc>
      </w:tr>
      <w:tr w:rsidR="00E874A8" w:rsidRPr="00BC7230" w14:paraId="43AE756C" w14:textId="77777777" w:rsidTr="005E6593">
        <w:trPr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tcBorders>
              <w:top w:val="thinThickSmallGap" w:sz="24" w:space="0" w:color="9BBB59" w:themeColor="accent3"/>
              <w:bottom w:val="single" w:sz="4" w:space="0" w:color="9BBB59" w:themeColor="accent3"/>
            </w:tcBorders>
            <w:shd w:val="clear" w:color="auto" w:fill="EAF1DD" w:themeFill="accent3" w:themeFillTint="33"/>
          </w:tcPr>
          <w:p w14:paraId="62681AF0" w14:textId="77777777" w:rsidR="00E874A8" w:rsidRPr="00BC7230" w:rsidRDefault="00E874A8" w:rsidP="005E6593">
            <w:pPr>
              <w:rPr>
                <w:rFonts w:ascii="Times New Roman" w:hAnsi="Times New Roman" w:cs="Times New Roman"/>
                <w:b/>
              </w:rPr>
            </w:pPr>
            <w:r w:rsidRPr="00BC7230">
              <w:rPr>
                <w:rFonts w:ascii="Times New Roman" w:hAnsi="Times New Roman" w:cs="Times New Roman"/>
                <w:b/>
              </w:rPr>
              <w:lastRenderedPageBreak/>
              <w:t>Martedì 26 settembre</w:t>
            </w:r>
          </w:p>
          <w:p w14:paraId="4EDE4EA4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Università di Bergen, Sydneshaugen Skole Aud. E</w:t>
            </w:r>
          </w:p>
          <w:p w14:paraId="417BC12B" w14:textId="070288C0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</w:p>
        </w:tc>
      </w:tr>
      <w:tr w:rsidR="00F77B82" w:rsidRPr="00BC7230" w14:paraId="05637E04" w14:textId="77777777" w:rsidTr="005E6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9BBB59" w:themeColor="accent3"/>
            </w:tcBorders>
          </w:tcPr>
          <w:p w14:paraId="09382859" w14:textId="3CDDD1DE" w:rsidR="00F77B82" w:rsidRPr="00BC7230" w:rsidRDefault="00EE11CF" w:rsidP="005E6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 10.00 </w:t>
            </w:r>
            <w:r w:rsidR="00F77B82" w:rsidRPr="00BC7230">
              <w:rPr>
                <w:rFonts w:ascii="Times New Roman" w:hAnsi="Times New Roman" w:cs="Times New Roman"/>
              </w:rPr>
              <w:t>Antonio Catolfi, Università per stranieri di Perugia</w:t>
            </w:r>
          </w:p>
          <w:p w14:paraId="485EC99F" w14:textId="77777777" w:rsidR="00085CA2" w:rsidRDefault="00BF6947" w:rsidP="005E6593">
            <w:pPr>
              <w:rPr>
                <w:rFonts w:cstheme="minorHAnsi"/>
                <w:i/>
              </w:rPr>
            </w:pPr>
            <w:r w:rsidRPr="00BC7230">
              <w:rPr>
                <w:rFonts w:cstheme="minorHAnsi"/>
                <w:i/>
              </w:rPr>
              <w:t>Cinema e architetture a Roma: un viaggio nelle strade, piazze, condomini dei quartie</w:t>
            </w:r>
            <w:r w:rsidR="006F6E1A" w:rsidRPr="00BC7230">
              <w:rPr>
                <w:rFonts w:cstheme="minorHAnsi"/>
                <w:i/>
              </w:rPr>
              <w:t>ri Salario, Nomentano e Trieste</w:t>
            </w:r>
          </w:p>
          <w:p w14:paraId="54BD8350" w14:textId="24C90199" w:rsidR="002D0366" w:rsidRPr="00EE11CF" w:rsidRDefault="002D0366" w:rsidP="005E6593">
            <w:pPr>
              <w:rPr>
                <w:rFonts w:cstheme="minorHAnsi"/>
                <w:i/>
              </w:rPr>
            </w:pPr>
          </w:p>
        </w:tc>
      </w:tr>
      <w:tr w:rsidR="00E874A8" w:rsidRPr="00BC7230" w14:paraId="00833E9C" w14:textId="77777777" w:rsidTr="005E65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0EC22053" w14:textId="77777777" w:rsidR="00E874A8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 xml:space="preserve">Sessione II </w:t>
            </w:r>
          </w:p>
          <w:p w14:paraId="16DB922B" w14:textId="77777777" w:rsidR="002D0366" w:rsidRPr="00BC7230" w:rsidRDefault="002D0366" w:rsidP="005E6593">
            <w:pPr>
              <w:rPr>
                <w:rFonts w:ascii="Times New Roman" w:hAnsi="Times New Roman" w:cs="Times New Roman"/>
              </w:rPr>
            </w:pPr>
          </w:p>
        </w:tc>
      </w:tr>
      <w:tr w:rsidR="00E874A8" w:rsidRPr="00BC7230" w14:paraId="7DD89486" w14:textId="77777777" w:rsidTr="002D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4605A8FC" w14:textId="0746EE0C" w:rsidR="00E874A8" w:rsidRPr="00BC7230" w:rsidRDefault="00E874A8" w:rsidP="005E6593">
            <w:pPr>
              <w:pStyle w:val="HTML-forhndsformatert"/>
              <w:rPr>
                <w:rFonts w:ascii="Times New Roman" w:hAnsi="Times New Roman" w:cs="Times New Roman"/>
                <w:sz w:val="24"/>
                <w:szCs w:val="24"/>
              </w:rPr>
            </w:pPr>
            <w:r w:rsidRPr="00BC7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23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E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230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proofErr w:type="spellStart"/>
            <w:r w:rsidRPr="00BC7230">
              <w:rPr>
                <w:rFonts w:ascii="Times New Roman" w:hAnsi="Times New Roman" w:cs="Times New Roman"/>
                <w:sz w:val="24"/>
                <w:szCs w:val="24"/>
              </w:rPr>
              <w:t>Giancarlo</w:t>
            </w:r>
            <w:proofErr w:type="spellEnd"/>
            <w:r w:rsidRPr="00BC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30">
              <w:rPr>
                <w:rFonts w:ascii="Times New Roman" w:hAnsi="Times New Roman" w:cs="Times New Roman"/>
                <w:sz w:val="24"/>
                <w:szCs w:val="24"/>
              </w:rPr>
              <w:t>Lombardi</w:t>
            </w:r>
            <w:proofErr w:type="spellEnd"/>
            <w:r w:rsidRPr="00BC7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EDE">
              <w:rPr>
                <w:rFonts w:ascii="Times New Roman" w:hAnsi="Times New Roman" w:cs="Times New Roman"/>
                <w:sz w:val="24"/>
                <w:szCs w:val="24"/>
              </w:rPr>
              <w:t>CUNY</w:t>
            </w:r>
            <w:proofErr w:type="spellEnd"/>
          </w:p>
          <w:p w14:paraId="62309BDF" w14:textId="46D71D26" w:rsidR="00E874A8" w:rsidRPr="00BC7230" w:rsidRDefault="00E874A8" w:rsidP="005E6593">
            <w:pPr>
              <w:pStyle w:val="HTML-forhndsformater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>Spazi</w:t>
            </w:r>
            <w:proofErr w:type="spellEnd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>urbani</w:t>
            </w:r>
            <w:proofErr w:type="spellEnd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>domestici</w:t>
            </w:r>
            <w:proofErr w:type="spellEnd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>della</w:t>
            </w:r>
            <w:proofErr w:type="spellEnd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>nuova</w:t>
            </w:r>
            <w:proofErr w:type="spellEnd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>serialità</w:t>
            </w:r>
            <w:proofErr w:type="spellEnd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7230">
              <w:rPr>
                <w:rFonts w:ascii="Times New Roman" w:hAnsi="Times New Roman" w:cs="Times New Roman"/>
                <w:i/>
                <w:sz w:val="24"/>
                <w:szCs w:val="24"/>
              </w:rPr>
              <w:t>italiana</w:t>
            </w:r>
            <w:proofErr w:type="spellEnd"/>
          </w:p>
        </w:tc>
      </w:tr>
      <w:tr w:rsidR="00E874A8" w:rsidRPr="00BC7230" w14:paraId="314A20A1" w14:textId="77777777" w:rsidTr="002D0366">
        <w:trPr>
          <w:trHeight w:val="7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78C6C2B3" w14:textId="43BAF8B9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</w:t>
            </w:r>
            <w:r w:rsidR="00EE11CF">
              <w:rPr>
                <w:rFonts w:ascii="Times New Roman" w:hAnsi="Times New Roman" w:cs="Times New Roman"/>
              </w:rPr>
              <w:t>1</w:t>
            </w:r>
            <w:r w:rsidRPr="00BC7230">
              <w:rPr>
                <w:rFonts w:ascii="Times New Roman" w:hAnsi="Times New Roman" w:cs="Times New Roman"/>
              </w:rPr>
              <w:t>.30-1</w:t>
            </w:r>
            <w:r w:rsidR="00EE11CF">
              <w:rPr>
                <w:rFonts w:ascii="Times New Roman" w:hAnsi="Times New Roman" w:cs="Times New Roman"/>
              </w:rPr>
              <w:t>2</w:t>
            </w:r>
            <w:r w:rsidRPr="00BC7230">
              <w:rPr>
                <w:rFonts w:ascii="Times New Roman" w:hAnsi="Times New Roman" w:cs="Times New Roman"/>
              </w:rPr>
              <w:t xml:space="preserve">.00 Anna Botta, Smith College </w:t>
            </w:r>
            <w:r w:rsidRPr="00BC7230">
              <w:rPr>
                <w:rFonts w:ascii="Times New Roman" w:hAnsi="Times New Roman"/>
                <w:color w:val="191818"/>
                <w:shd w:val="clear" w:color="auto" w:fill="FFFEFC"/>
              </w:rPr>
              <w:t>Northampton</w:t>
            </w:r>
          </w:p>
          <w:p w14:paraId="7C284E20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/>
                <w:i/>
                <w:color w:val="191818"/>
                <w:shd w:val="clear" w:color="auto" w:fill="FFFEFC"/>
              </w:rPr>
              <w:t>Gianfranco Rosi’s “Sacro GRA”: Interiors at the Margins of a Modern Metropolis</w:t>
            </w:r>
          </w:p>
        </w:tc>
      </w:tr>
      <w:tr w:rsidR="00E874A8" w:rsidRPr="00BC7230" w14:paraId="40CAE1F3" w14:textId="77777777" w:rsidTr="002D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03D295D6" w14:textId="3FC1A32B" w:rsidR="00E874A8" w:rsidRPr="00BC7230" w:rsidRDefault="00EE11CF" w:rsidP="005E6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  <w:r w:rsidR="00E874A8" w:rsidRPr="00BC7230">
              <w:rPr>
                <w:rFonts w:ascii="Times New Roman" w:hAnsi="Times New Roman" w:cs="Times New Roman"/>
              </w:rPr>
              <w:t xml:space="preserve"> Pausa</w:t>
            </w:r>
          </w:p>
        </w:tc>
      </w:tr>
      <w:tr w:rsidR="00E874A8" w:rsidRPr="00BC7230" w14:paraId="42299F23" w14:textId="77777777" w:rsidTr="002D0366">
        <w:trPr>
          <w:trHeight w:val="9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424AEB63" w14:textId="10F78443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</w:t>
            </w:r>
            <w:r w:rsidR="00EE11CF">
              <w:rPr>
                <w:rFonts w:ascii="Times New Roman" w:hAnsi="Times New Roman" w:cs="Times New Roman"/>
              </w:rPr>
              <w:t>2</w:t>
            </w:r>
            <w:r w:rsidRPr="00BC7230">
              <w:rPr>
                <w:rFonts w:ascii="Times New Roman" w:hAnsi="Times New Roman" w:cs="Times New Roman"/>
              </w:rPr>
              <w:t>.</w:t>
            </w:r>
            <w:r w:rsidR="00EE11CF">
              <w:rPr>
                <w:rFonts w:ascii="Times New Roman" w:hAnsi="Times New Roman" w:cs="Times New Roman"/>
              </w:rPr>
              <w:t>15</w:t>
            </w:r>
            <w:r w:rsidRPr="00BC7230">
              <w:rPr>
                <w:rFonts w:ascii="Times New Roman" w:hAnsi="Times New Roman" w:cs="Times New Roman"/>
              </w:rPr>
              <w:t>-12.</w:t>
            </w:r>
            <w:r w:rsidR="00EE11CF">
              <w:rPr>
                <w:rFonts w:ascii="Times New Roman" w:hAnsi="Times New Roman" w:cs="Times New Roman"/>
              </w:rPr>
              <w:t>45</w:t>
            </w:r>
            <w:r w:rsidRPr="00BC7230">
              <w:rPr>
                <w:rFonts w:ascii="Times New Roman" w:hAnsi="Times New Roman" w:cs="Times New Roman"/>
              </w:rPr>
              <w:t xml:space="preserve"> Nicoletta Marini-Maio, </w:t>
            </w:r>
            <w:r w:rsidRPr="00BC7230">
              <w:rPr>
                <w:rFonts w:ascii="Times New Roman" w:eastAsiaTheme="minorHAnsi" w:hAnsi="Times New Roman" w:cs="Times New Roman"/>
                <w:color w:val="000000"/>
              </w:rPr>
              <w:t>Dickinson College</w:t>
            </w:r>
          </w:p>
          <w:p w14:paraId="4F351313" w14:textId="77777777" w:rsidR="00E874A8" w:rsidRPr="00BC7230" w:rsidRDefault="00E874A8" w:rsidP="005E6593">
            <w:pPr>
              <w:rPr>
                <w:rFonts w:ascii="Times New Roman" w:eastAsiaTheme="minorHAnsi" w:hAnsi="Times New Roman" w:cs="Times New Roman"/>
                <w:color w:val="000000"/>
              </w:rPr>
            </w:pPr>
            <w:r w:rsidRPr="00BC7230">
              <w:rPr>
                <w:rFonts w:ascii="Times New Roman" w:eastAsiaTheme="minorHAnsi" w:hAnsi="Times New Roman" w:cs="Times New Roman"/>
                <w:i/>
                <w:color w:val="000000"/>
              </w:rPr>
              <w:t>Spectral Projections in a Cinematic Apartment: “Buongiorno, notte” (2003) by Marco Bellocchio</w:t>
            </w:r>
          </w:p>
        </w:tc>
      </w:tr>
      <w:tr w:rsidR="00E874A8" w:rsidRPr="00BC7230" w14:paraId="2E2A3AE9" w14:textId="77777777" w:rsidTr="005E6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51CAD662" w14:textId="019456EA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12.</w:t>
            </w:r>
            <w:r w:rsidR="00EE11CF">
              <w:rPr>
                <w:rFonts w:ascii="Times New Roman" w:hAnsi="Times New Roman" w:cs="Times New Roman"/>
              </w:rPr>
              <w:t>45</w:t>
            </w:r>
            <w:r w:rsidRPr="00BC7230">
              <w:rPr>
                <w:rFonts w:ascii="Times New Roman" w:hAnsi="Times New Roman" w:cs="Times New Roman"/>
              </w:rPr>
              <w:t>-</w:t>
            </w:r>
            <w:r w:rsidR="00EE11CF">
              <w:rPr>
                <w:rFonts w:ascii="Times New Roman" w:hAnsi="Times New Roman" w:cs="Times New Roman"/>
              </w:rPr>
              <w:t>13.15</w:t>
            </w:r>
            <w:r w:rsidRPr="00BC7230">
              <w:rPr>
                <w:rFonts w:ascii="Times New Roman" w:hAnsi="Times New Roman" w:cs="Times New Roman"/>
              </w:rPr>
              <w:t xml:space="preserve"> Jennie Hirsh, Maryland Institute College of Art</w:t>
            </w:r>
          </w:p>
          <w:p w14:paraId="6D8F512E" w14:textId="4E6D1492" w:rsidR="00DB0E7E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  <w:i/>
              </w:rPr>
              <w:t>Naples as Protagonist, Naples as Labyrinth: Peripatetic “Troubling Love” as envisioned by Elena Ferrante and Mario Martone</w:t>
            </w:r>
          </w:p>
        </w:tc>
      </w:tr>
      <w:tr w:rsidR="00DB0E7E" w:rsidRPr="00BC7230" w14:paraId="4ABC7106" w14:textId="77777777" w:rsidTr="005E6593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tcBorders>
              <w:top w:val="single" w:sz="8" w:space="0" w:color="9BBB59" w:themeColor="accent3"/>
            </w:tcBorders>
          </w:tcPr>
          <w:p w14:paraId="699315E9" w14:textId="720F8988" w:rsidR="00203B47" w:rsidRPr="00BC7230" w:rsidRDefault="00DB0E7E" w:rsidP="005E6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13.15-14.30 Pausa</w:t>
            </w:r>
          </w:p>
        </w:tc>
      </w:tr>
      <w:tr w:rsidR="00EE11CF" w:rsidRPr="00BC7230" w14:paraId="2B9846AB" w14:textId="77777777" w:rsidTr="005E6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shd w:val="clear" w:color="auto" w:fill="EAF1DD" w:themeFill="accent3" w:themeFillTint="33"/>
          </w:tcPr>
          <w:p w14:paraId="74F5AF9D" w14:textId="77777777" w:rsidR="00EE11CF" w:rsidRPr="00BC7230" w:rsidRDefault="00EE11CF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 xml:space="preserve">Università di Bergen, Sydneshaugen Skole Aud. Q </w:t>
            </w:r>
          </w:p>
          <w:p w14:paraId="105F1AEA" w14:textId="77777777" w:rsidR="00EE11CF" w:rsidRPr="00BC7230" w:rsidRDefault="00EE11CF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Sessione III</w:t>
            </w:r>
          </w:p>
        </w:tc>
      </w:tr>
      <w:tr w:rsidR="00E874A8" w:rsidRPr="00BC7230" w14:paraId="545976EC" w14:textId="77777777" w:rsidTr="002D0366">
        <w:trPr>
          <w:trHeight w:val="10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2522D762" w14:textId="663C2BB1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</w:t>
            </w:r>
            <w:r w:rsidR="00EE11CF">
              <w:rPr>
                <w:rFonts w:ascii="Times New Roman" w:hAnsi="Times New Roman" w:cs="Times New Roman"/>
              </w:rPr>
              <w:t>4</w:t>
            </w:r>
            <w:r w:rsidRPr="00BC7230">
              <w:rPr>
                <w:rFonts w:ascii="Times New Roman" w:hAnsi="Times New Roman" w:cs="Times New Roman"/>
              </w:rPr>
              <w:t>.30-1</w:t>
            </w:r>
            <w:r w:rsidR="00EE11CF">
              <w:rPr>
                <w:rFonts w:ascii="Times New Roman" w:hAnsi="Times New Roman" w:cs="Times New Roman"/>
              </w:rPr>
              <w:t>5</w:t>
            </w:r>
            <w:r w:rsidRPr="00BC7230">
              <w:rPr>
                <w:rFonts w:ascii="Times New Roman" w:hAnsi="Times New Roman" w:cs="Times New Roman"/>
              </w:rPr>
              <w:t>.00 Vittoriano Gallico, Università di Nantes // Laboratorio di ricerca: L’AMo</w:t>
            </w:r>
          </w:p>
          <w:p w14:paraId="44ADA32B" w14:textId="77777777" w:rsidR="00E874A8" w:rsidRPr="00BC7230" w:rsidRDefault="00E874A8" w:rsidP="005E6593">
            <w:pPr>
              <w:jc w:val="both"/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  <w:i/>
              </w:rPr>
              <w:t>Dinamiche relazionali sul terrazzo de “La grande bellezza” di Paolo Sorrentino. Il momento del dialogo dai personaggi alle sequenze filmiche.</w:t>
            </w:r>
          </w:p>
        </w:tc>
      </w:tr>
      <w:tr w:rsidR="00E874A8" w:rsidRPr="00BC7230" w14:paraId="7D32B8AD" w14:textId="77777777" w:rsidTr="002D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4977F553" w14:textId="44445022" w:rsidR="0006429F" w:rsidRPr="00BC7230" w:rsidRDefault="00E874A8" w:rsidP="005E6593">
            <w:pPr>
              <w:rPr>
                <w:rFonts w:ascii="Times New Roman" w:eastAsia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</w:t>
            </w:r>
            <w:r w:rsidR="00EE11CF">
              <w:rPr>
                <w:rFonts w:ascii="Times New Roman" w:hAnsi="Times New Roman" w:cs="Times New Roman"/>
              </w:rPr>
              <w:t>5</w:t>
            </w:r>
            <w:r w:rsidRPr="00BC7230">
              <w:rPr>
                <w:rFonts w:ascii="Times New Roman" w:hAnsi="Times New Roman" w:cs="Times New Roman"/>
              </w:rPr>
              <w:t>.00-1</w:t>
            </w:r>
            <w:r w:rsidR="00EE11CF">
              <w:rPr>
                <w:rFonts w:ascii="Times New Roman" w:hAnsi="Times New Roman" w:cs="Times New Roman"/>
              </w:rPr>
              <w:t>5</w:t>
            </w:r>
            <w:r w:rsidRPr="00BC7230">
              <w:rPr>
                <w:rFonts w:ascii="Times New Roman" w:hAnsi="Times New Roman" w:cs="Times New Roman"/>
              </w:rPr>
              <w:t xml:space="preserve">.30 </w:t>
            </w:r>
            <w:r w:rsidR="0006429F" w:rsidRPr="00BC7230">
              <w:rPr>
                <w:rFonts w:ascii="Times New Roman" w:eastAsia="Times New Roman" w:hAnsi="Times New Roman" w:cs="Times New Roman"/>
              </w:rPr>
              <w:t xml:space="preserve"> Cosetta Gaudenzi, University of Memphis</w:t>
            </w:r>
          </w:p>
          <w:p w14:paraId="731B665B" w14:textId="281E14E6" w:rsidR="0006429F" w:rsidRPr="00DB0E7E" w:rsidRDefault="0006429F" w:rsidP="005E65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7230">
              <w:rPr>
                <w:rFonts w:ascii="Times New Roman" w:eastAsia="Times New Roman" w:hAnsi="Times New Roman" w:cs="Times New Roman"/>
                <w:i/>
              </w:rPr>
              <w:t>Urban Housing in Naples as a Setting in Twenty-first Century Italian Cinema: Vincenzo Marra's “</w:t>
            </w:r>
            <w:r w:rsidRPr="00BC7230">
              <w:rPr>
                <w:rFonts w:ascii="Times New Roman" w:eastAsia="Times New Roman" w:hAnsi="Times New Roman" w:cs="Times New Roman"/>
                <w:i/>
                <w:iCs/>
              </w:rPr>
              <w:t>L'amministratore”</w:t>
            </w:r>
            <w:r w:rsidRPr="00BC7230">
              <w:rPr>
                <w:rFonts w:ascii="Times New Roman" w:eastAsia="Times New Roman" w:hAnsi="Times New Roman" w:cs="Times New Roman"/>
                <w:i/>
              </w:rPr>
              <w:t>, Paola Randi's “</w:t>
            </w:r>
            <w:r w:rsidRPr="00BC7230">
              <w:rPr>
                <w:rFonts w:ascii="Times New Roman" w:eastAsia="Times New Roman" w:hAnsi="Times New Roman" w:cs="Times New Roman"/>
                <w:i/>
                <w:iCs/>
              </w:rPr>
              <w:t>Into paradiso”</w:t>
            </w:r>
            <w:r w:rsidRPr="00BC7230">
              <w:rPr>
                <w:rFonts w:ascii="Times New Roman" w:eastAsia="Times New Roman" w:hAnsi="Times New Roman" w:cs="Times New Roman"/>
                <w:i/>
              </w:rPr>
              <w:t xml:space="preserve"> and Matteo Garrone's “</w:t>
            </w:r>
            <w:r w:rsidRPr="00BC7230">
              <w:rPr>
                <w:rFonts w:ascii="Times New Roman" w:eastAsia="Times New Roman" w:hAnsi="Times New Roman" w:cs="Times New Roman"/>
                <w:i/>
                <w:iCs/>
              </w:rPr>
              <w:t>Gomorra”</w:t>
            </w:r>
          </w:p>
        </w:tc>
      </w:tr>
      <w:tr w:rsidR="00E874A8" w:rsidRPr="00BC7230" w14:paraId="2AE8BF8C" w14:textId="77777777" w:rsidTr="002D0366">
        <w:trPr>
          <w:trHeight w:val="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1CFB3FEA" w14:textId="22301E00" w:rsidR="003F2FC7" w:rsidRPr="00BC7230" w:rsidRDefault="00F64A78" w:rsidP="005E6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874A8" w:rsidRPr="00BC7230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6</w:t>
            </w:r>
            <w:r w:rsidR="00E874A8" w:rsidRPr="00BC7230">
              <w:rPr>
                <w:rFonts w:ascii="Times New Roman" w:hAnsi="Times New Roman" w:cs="Times New Roman"/>
              </w:rPr>
              <w:t xml:space="preserve">.00 </w:t>
            </w:r>
            <w:r w:rsidR="003F2FC7" w:rsidRPr="00BC7230">
              <w:rPr>
                <w:rFonts w:ascii="Times New Roman" w:hAnsi="Times New Roman" w:cs="Times New Roman"/>
              </w:rPr>
              <w:t xml:space="preserve"> Sergio Portelli, University of Malta</w:t>
            </w:r>
          </w:p>
          <w:p w14:paraId="65EC0781" w14:textId="5F7C1C86" w:rsidR="00E874A8" w:rsidRPr="00BC7230" w:rsidRDefault="003F2FC7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  <w:i/>
              </w:rPr>
              <w:t>Spazi veneziani nelle prime riscritture letterarie della tragica vicenda del doge Marino Faliero</w:t>
            </w:r>
          </w:p>
        </w:tc>
      </w:tr>
      <w:tr w:rsidR="00E874A8" w:rsidRPr="00BC7230" w14:paraId="7E69EBEE" w14:textId="77777777" w:rsidTr="002D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3E0935FA" w14:textId="100443C3" w:rsidR="00E874A8" w:rsidRPr="00BC7230" w:rsidRDefault="00F64A78" w:rsidP="005E6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874A8" w:rsidRPr="00BC7230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="00E874A8" w:rsidRPr="00BC7230">
              <w:rPr>
                <w:rFonts w:ascii="Times New Roman" w:hAnsi="Times New Roman" w:cs="Times New Roman"/>
              </w:rPr>
              <w:t>.30 Morena Corradi, Queens College, CUNY</w:t>
            </w:r>
          </w:p>
          <w:p w14:paraId="026882AE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  <w:i/>
                <w:color w:val="191919"/>
              </w:rPr>
              <w:t>Educazione e nation building: la scuola come luogo di interazione sociale nell'Italia unitaria</w:t>
            </w:r>
          </w:p>
        </w:tc>
      </w:tr>
      <w:tr w:rsidR="00E874A8" w:rsidRPr="00BC7230" w14:paraId="48F2D584" w14:textId="77777777" w:rsidTr="005E6593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tcBorders>
              <w:top w:val="thinThickSmallGap" w:sz="24" w:space="0" w:color="9BBB59" w:themeColor="accent3"/>
            </w:tcBorders>
            <w:shd w:val="clear" w:color="auto" w:fill="EAF1DD" w:themeFill="accent3" w:themeFillTint="33"/>
          </w:tcPr>
          <w:p w14:paraId="6B854874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 xml:space="preserve">Università di Bergen, Sydneshaugen Skole Aud. A </w:t>
            </w:r>
          </w:p>
          <w:p w14:paraId="29B1A249" w14:textId="77777777" w:rsidR="007D392C" w:rsidRDefault="00DE10C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Film</w:t>
            </w:r>
          </w:p>
          <w:p w14:paraId="5D88174D" w14:textId="09DFD8EC" w:rsidR="00DE10C8" w:rsidRPr="00BC7230" w:rsidRDefault="00DE10C8" w:rsidP="005E6593">
            <w:pPr>
              <w:rPr>
                <w:rFonts w:ascii="Times New Roman" w:hAnsi="Times New Roman" w:cs="Times New Roman"/>
              </w:rPr>
            </w:pPr>
          </w:p>
        </w:tc>
      </w:tr>
      <w:tr w:rsidR="00B6124F" w:rsidRPr="00BC7230" w14:paraId="7C5AE2D2" w14:textId="77777777" w:rsidTr="002D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tcBorders>
              <w:bottom w:val="thinThickSmallGap" w:sz="24" w:space="0" w:color="9BBB59" w:themeColor="accent3"/>
            </w:tcBorders>
            <w:shd w:val="clear" w:color="auto" w:fill="auto"/>
          </w:tcPr>
          <w:p w14:paraId="0A1A300A" w14:textId="77777777" w:rsidR="007D392C" w:rsidRDefault="007D392C" w:rsidP="005E6593">
            <w:pPr>
              <w:rPr>
                <w:rFonts w:ascii="Times New Roman" w:hAnsi="Times New Roman" w:cs="Times New Roman"/>
              </w:rPr>
            </w:pPr>
          </w:p>
          <w:p w14:paraId="588AB977" w14:textId="2BFA7D52" w:rsidR="00B6124F" w:rsidRPr="00BC7230" w:rsidRDefault="00B6124F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 xml:space="preserve">h. 18.00 </w:t>
            </w:r>
            <w:r w:rsidRPr="00BC7230">
              <w:rPr>
                <w:rFonts w:ascii="Times New Roman" w:hAnsi="Times New Roman" w:cs="Times New Roman"/>
                <w:i/>
              </w:rPr>
              <w:t>Il più grande sogno</w:t>
            </w:r>
            <w:r w:rsidRPr="00BC7230">
              <w:rPr>
                <w:rFonts w:ascii="Times New Roman" w:hAnsi="Times New Roman" w:cs="Times New Roman"/>
              </w:rPr>
              <w:t xml:space="preserve"> (2016) di Michele Vannucci</w:t>
            </w:r>
          </w:p>
          <w:p w14:paraId="7C2A430A" w14:textId="5CF9E9EA" w:rsidR="00B6124F" w:rsidRPr="00BC7230" w:rsidRDefault="00B6124F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presentazione Michele Vannucci e Marco Gargiulo (Università di Bergen)</w:t>
            </w:r>
          </w:p>
        </w:tc>
      </w:tr>
      <w:tr w:rsidR="00E874A8" w:rsidRPr="00BC7230" w14:paraId="5CA08C38" w14:textId="77777777" w:rsidTr="005E6593">
        <w:trPr>
          <w:trHeight w:val="10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  <w:tcBorders>
              <w:top w:val="thinThickSmallGap" w:sz="24" w:space="0" w:color="9BBB59" w:themeColor="accent3"/>
            </w:tcBorders>
            <w:shd w:val="clear" w:color="auto" w:fill="EAF1DD" w:themeFill="accent3" w:themeFillTint="33"/>
          </w:tcPr>
          <w:p w14:paraId="3CB14DC0" w14:textId="77777777" w:rsidR="008F7ED0" w:rsidRPr="00BC7230" w:rsidRDefault="008F7ED0" w:rsidP="005E6593">
            <w:pPr>
              <w:rPr>
                <w:rFonts w:ascii="Times New Roman" w:hAnsi="Times New Roman" w:cs="Times New Roman"/>
              </w:rPr>
            </w:pPr>
          </w:p>
          <w:p w14:paraId="26F5FC0D" w14:textId="77777777" w:rsidR="00E874A8" w:rsidRPr="00BC7230" w:rsidRDefault="00E874A8" w:rsidP="005E6593">
            <w:pPr>
              <w:rPr>
                <w:rFonts w:ascii="Times New Roman" w:hAnsi="Times New Roman" w:cs="Times New Roman"/>
                <w:b/>
              </w:rPr>
            </w:pPr>
            <w:r w:rsidRPr="00BC7230">
              <w:rPr>
                <w:rFonts w:ascii="Times New Roman" w:hAnsi="Times New Roman" w:cs="Times New Roman"/>
                <w:b/>
              </w:rPr>
              <w:t>Mercoledì 27 settembre</w:t>
            </w:r>
          </w:p>
          <w:p w14:paraId="45D3430F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Università di Bergen, Jusbygget Seminarrom 3</w:t>
            </w:r>
          </w:p>
          <w:p w14:paraId="73A6AF50" w14:textId="565E140D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</w:p>
        </w:tc>
      </w:tr>
      <w:tr w:rsidR="00B37C72" w:rsidRPr="00BC7230" w14:paraId="1A2C5FC1" w14:textId="77777777" w:rsidTr="002D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01A2612C" w14:textId="77777777" w:rsidR="00B37C72" w:rsidRPr="00BC7230" w:rsidRDefault="00B37C72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h. 10.00-10.30 Gianna Marcato, Università di Padova</w:t>
            </w:r>
          </w:p>
          <w:p w14:paraId="302BC4DF" w14:textId="4D7681CA" w:rsidR="00B37C72" w:rsidRPr="00BC7230" w:rsidRDefault="00B37C72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eastAsia="Times New Roman" w:hAnsi="Times New Roman" w:cs="Times New Roman"/>
                <w:i/>
              </w:rPr>
              <w:t>Calle Lucon: il dialetto come metafora di coesione sociale</w:t>
            </w:r>
          </w:p>
        </w:tc>
      </w:tr>
      <w:tr w:rsidR="00E874A8" w:rsidRPr="00BC7230" w14:paraId="6A3EABDE" w14:textId="77777777" w:rsidTr="0068454D">
        <w:trPr>
          <w:trHeight w:val="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16301970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10.30-11.00 Neri Binazzi, Università di Firenze</w:t>
            </w:r>
          </w:p>
          <w:p w14:paraId="4E4C900A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  <w:i/>
              </w:rPr>
              <w:t>Le vie del dialetto: raccontare i luoghi come pratica di appartenenza</w:t>
            </w:r>
          </w:p>
        </w:tc>
      </w:tr>
      <w:tr w:rsidR="00E874A8" w:rsidRPr="00BC7230" w14:paraId="22121975" w14:textId="77777777" w:rsidTr="0068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0154547F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11.00-11.30 Andrea Viviani, Università dell’Aquila</w:t>
            </w:r>
          </w:p>
          <w:p w14:paraId="1B3A2E62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eastAsia="Times New Roman" w:hAnsi="Times New Roman" w:cs="Times New Roman"/>
                <w:i/>
              </w:rPr>
              <w:t>L'interazione differita - Memorandum d'etichetta in ritirata</w:t>
            </w:r>
          </w:p>
        </w:tc>
      </w:tr>
      <w:tr w:rsidR="00E874A8" w:rsidRPr="00BC7230" w14:paraId="35934F2E" w14:textId="77777777" w:rsidTr="0068454D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2B6750CB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11.30-11.45 Pausa</w:t>
            </w:r>
          </w:p>
        </w:tc>
      </w:tr>
      <w:tr w:rsidR="00E874A8" w:rsidRPr="00BC7230" w14:paraId="3591BE21" w14:textId="77777777" w:rsidTr="0068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6F516838" w14:textId="06B0E16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 xml:space="preserve">11.45-12.15 Federico Giordano, </w:t>
            </w:r>
            <w:r w:rsidR="001611E3">
              <w:rPr>
                <w:rFonts w:ascii="Times New Roman" w:hAnsi="Times New Roman" w:cs="Times New Roman"/>
              </w:rPr>
              <w:t>U</w:t>
            </w:r>
            <w:r w:rsidR="001611E3">
              <w:rPr>
                <w:rFonts w:eastAsia="Times New Roman" w:cs="Times New Roman"/>
              </w:rPr>
              <w:t>niversità Telematica San Raffaele, Roma/ Università per Stranieri di Perugia</w:t>
            </w:r>
          </w:p>
          <w:p w14:paraId="21182009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eastAsia="Times New Roman" w:hAnsi="Times New Roman" w:cs="Times New Roman"/>
                <w:i/>
              </w:rPr>
              <w:t>Stare nello Stretto. Sguardi artistici su uno spazio di confine</w:t>
            </w:r>
          </w:p>
        </w:tc>
      </w:tr>
      <w:tr w:rsidR="00E874A8" w:rsidRPr="00BC7230" w14:paraId="03908260" w14:textId="77777777" w:rsidTr="005E6593">
        <w:trPr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3337CF0E" w14:textId="77777777" w:rsidR="00E874A8" w:rsidRPr="00BC7230" w:rsidRDefault="00E874A8" w:rsidP="005E6593">
            <w:pPr>
              <w:rPr>
                <w:rFonts w:ascii="Times New Roman" w:eastAsia="Times New Roman" w:hAnsi="Times New Roman" w:cs="Times New Roman"/>
              </w:rPr>
            </w:pPr>
            <w:r w:rsidRPr="00BC7230">
              <w:rPr>
                <w:rFonts w:ascii="Times New Roman" w:eastAsia="Times New Roman" w:hAnsi="Times New Roman" w:cs="Times New Roman"/>
              </w:rPr>
              <w:t xml:space="preserve">12.15-12.45 </w:t>
            </w:r>
            <w:r w:rsidRPr="00BC7230">
              <w:rPr>
                <w:rFonts w:ascii="Times New Roman" w:hAnsi="Times New Roman" w:cs="Times New Roman"/>
              </w:rPr>
              <w:t>Monica Miscali, NTNU</w:t>
            </w:r>
          </w:p>
          <w:p w14:paraId="7F0F2878" w14:textId="77777777" w:rsidR="00E874A8" w:rsidRPr="00BC7230" w:rsidRDefault="00E874A8" w:rsidP="005E6593">
            <w:pPr>
              <w:rPr>
                <w:i/>
              </w:rPr>
            </w:pPr>
            <w:r w:rsidRPr="00BC7230">
              <w:rPr>
                <w:i/>
              </w:rPr>
              <w:t>Costruire i propri spazi. Luoghi di incontro e associazionismo tra gli immigrati italiani in Norvegia</w:t>
            </w:r>
          </w:p>
        </w:tc>
      </w:tr>
      <w:tr w:rsidR="00E874A8" w:rsidRPr="00BC7230" w14:paraId="7593C81F" w14:textId="77777777" w:rsidTr="001B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59E65D3D" w14:textId="77777777" w:rsidR="00E874A8" w:rsidRPr="00BC7230" w:rsidRDefault="00E874A8" w:rsidP="005E6593">
            <w:pPr>
              <w:jc w:val="both"/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eastAsia="Times New Roman" w:hAnsi="Times New Roman" w:cs="Times New Roman"/>
                <w:iCs/>
              </w:rPr>
              <w:t>12.45-14.00 Pausa</w:t>
            </w:r>
          </w:p>
        </w:tc>
      </w:tr>
      <w:tr w:rsidR="00E874A8" w:rsidRPr="00BC7230" w14:paraId="4C03B183" w14:textId="77777777" w:rsidTr="001B4E1A">
        <w:trPr>
          <w:trHeight w:val="6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41713ABB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14.00-14.30 Patrizia Dal Puente, Università della Basilicata</w:t>
            </w:r>
          </w:p>
          <w:p w14:paraId="2FE7004F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  <w:i/>
              </w:rPr>
              <w:t>Diversità linguistiche all’interno dei territori comunali: il caso della Basilicata</w:t>
            </w:r>
          </w:p>
        </w:tc>
      </w:tr>
      <w:tr w:rsidR="00E874A8" w:rsidRPr="00BC7230" w14:paraId="58C990EE" w14:textId="77777777" w:rsidTr="001B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7C4CECAA" w14:textId="22F704CF" w:rsidR="00977377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 xml:space="preserve">14.30-15.00 </w:t>
            </w:r>
            <w:r w:rsidR="00977377" w:rsidRPr="00BC7230">
              <w:rPr>
                <w:rFonts w:ascii="Times New Roman" w:hAnsi="Times New Roman" w:cs="Times New Roman"/>
              </w:rPr>
              <w:t xml:space="preserve"> Maria Belova, University of Warwick</w:t>
            </w:r>
          </w:p>
          <w:p w14:paraId="40996BCE" w14:textId="48E6D849" w:rsidR="00E874A8" w:rsidRPr="001B4E1A" w:rsidRDefault="00977377" w:rsidP="005E6593">
            <w:pPr>
              <w:rPr>
                <w:rFonts w:ascii="Times New Roman" w:hAnsi="Times New Roman" w:cs="Times New Roman"/>
                <w:i/>
              </w:rPr>
            </w:pPr>
            <w:r w:rsidRPr="00BC7230">
              <w:rPr>
                <w:rFonts w:ascii="Times New Roman" w:hAnsi="Times New Roman" w:cs="Times New Roman"/>
                <w:i/>
              </w:rPr>
              <w:t>“Una specie di terra di nessuno”: le piazze di Giovanni Raboni</w:t>
            </w:r>
          </w:p>
        </w:tc>
      </w:tr>
      <w:tr w:rsidR="00E874A8" w:rsidRPr="00BC7230" w14:paraId="075F27BC" w14:textId="77777777" w:rsidTr="001B4E1A">
        <w:trPr>
          <w:trHeight w:val="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54C00BB6" w14:textId="75FE6665" w:rsidR="00015072" w:rsidRPr="00BC7230" w:rsidRDefault="00E874A8" w:rsidP="005E6593">
            <w:pPr>
              <w:contextualSpacing/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  <w:lang w:val="en-US"/>
              </w:rPr>
              <w:t xml:space="preserve">15.00-15.30 </w:t>
            </w:r>
            <w:r w:rsidR="00015072" w:rsidRPr="00BC7230">
              <w:rPr>
                <w:rFonts w:ascii="Times New Roman" w:hAnsi="Times New Roman" w:cs="Times New Roman"/>
              </w:rPr>
              <w:t xml:space="preserve"> Silvia Zoppi Garampi, Università degli Studi Suor Orsola Benincasa - Napoli</w:t>
            </w:r>
          </w:p>
          <w:p w14:paraId="2769228C" w14:textId="3BAB353D" w:rsidR="00E874A8" w:rsidRPr="00015072" w:rsidRDefault="00015072" w:rsidP="005E6593">
            <w:pPr>
              <w:rPr>
                <w:rFonts w:ascii="Times New Roman" w:hAnsi="Times New Roman" w:cs="Times New Roman"/>
                <w:noProof w:val="0"/>
                <w:lang w:val="nb-NO"/>
              </w:rPr>
            </w:pPr>
            <w:r w:rsidRPr="00BC7230">
              <w:rPr>
                <w:rFonts w:ascii="Times New Roman" w:hAnsi="Times New Roman" w:cs="Times New Roman"/>
                <w:i/>
              </w:rPr>
              <w:t>Verosimile contemporaneo. Scorci urbani in Dino Campana e in Alessandro Ceni</w:t>
            </w:r>
          </w:p>
        </w:tc>
      </w:tr>
      <w:tr w:rsidR="00E874A8" w:rsidRPr="00BC7230" w14:paraId="2C02E696" w14:textId="77777777" w:rsidTr="001B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688406B9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15.30-15.45</w:t>
            </w:r>
          </w:p>
        </w:tc>
      </w:tr>
      <w:tr w:rsidR="00E874A8" w:rsidRPr="00BC7230" w14:paraId="6A85395C" w14:textId="77777777" w:rsidTr="001B4E1A">
        <w:trPr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0654DA3E" w14:textId="77777777" w:rsidR="00E874A8" w:rsidRPr="00BC7230" w:rsidRDefault="00E874A8" w:rsidP="005E6593">
            <w:pPr>
              <w:rPr>
                <w:rFonts w:ascii="Times New Roman" w:hAnsi="Times New Roman" w:cs="Times New Roman"/>
                <w:i/>
              </w:rPr>
            </w:pPr>
            <w:r w:rsidRPr="00BC7230">
              <w:rPr>
                <w:rFonts w:ascii="Times New Roman" w:hAnsi="Times New Roman" w:cs="Times New Roman"/>
              </w:rPr>
              <w:t xml:space="preserve">15.45-16.15 </w:t>
            </w:r>
          </w:p>
          <w:p w14:paraId="00453686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Luca Somigli, University of Toronto</w:t>
            </w:r>
          </w:p>
          <w:p w14:paraId="7A49566B" w14:textId="77777777" w:rsidR="00E874A8" w:rsidRPr="00BC7230" w:rsidRDefault="00E874A8" w:rsidP="005E6593">
            <w:pPr>
              <w:rPr>
                <w:rFonts w:ascii="Times New Roman" w:hAnsi="Times New Roman" w:cs="Times New Roman"/>
                <w:i/>
              </w:rPr>
            </w:pPr>
            <w:r w:rsidRPr="00BC7230">
              <w:rPr>
                <w:rFonts w:ascii="Times New Roman" w:hAnsi="Times New Roman" w:cs="Times New Roman"/>
                <w:i/>
              </w:rPr>
              <w:t xml:space="preserve">Sulla soglia: </w:t>
            </w:r>
            <w:r w:rsidRPr="00BC7230">
              <w:rPr>
                <w:rFonts w:ascii="Times New Roman" w:hAnsi="Times New Roman" w:cs="Times New Roman"/>
              </w:rPr>
              <w:t>intérieurs</w:t>
            </w:r>
            <w:r w:rsidRPr="00BC7230">
              <w:rPr>
                <w:rFonts w:ascii="Times New Roman" w:hAnsi="Times New Roman" w:cs="Times New Roman"/>
                <w:i/>
              </w:rPr>
              <w:t>, identità e genere in “L’esclusa” di Pirandello</w:t>
            </w:r>
          </w:p>
        </w:tc>
      </w:tr>
      <w:tr w:rsidR="00E874A8" w:rsidRPr="00BC7230" w14:paraId="5C398CDF" w14:textId="77777777" w:rsidTr="001B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5D44FD9D" w14:textId="4DEEA1A3" w:rsidR="0006429F" w:rsidRPr="00BC7230" w:rsidRDefault="00E874A8" w:rsidP="005E6593">
            <w:pPr>
              <w:jc w:val="both"/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 xml:space="preserve">16.15-16.45 </w:t>
            </w:r>
            <w:r w:rsidR="0006429F" w:rsidRPr="00BC7230">
              <w:rPr>
                <w:rFonts w:ascii="Times New Roman" w:hAnsi="Times New Roman" w:cs="Times New Roman"/>
              </w:rPr>
              <w:t xml:space="preserve"> Gloria Bonaguidi, Università di Napoli l’Orientale</w:t>
            </w:r>
          </w:p>
          <w:p w14:paraId="71F196F8" w14:textId="71FB1879" w:rsidR="00E874A8" w:rsidRPr="001B4E1A" w:rsidRDefault="0006429F" w:rsidP="001B4E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7230">
              <w:rPr>
                <w:rFonts w:ascii="Times New Roman" w:hAnsi="Times New Roman" w:cs="Times New Roman"/>
                <w:i/>
              </w:rPr>
              <w:t>“La folla” di Paolo Valera come esempio di “narrativa condominiale”</w:t>
            </w:r>
          </w:p>
        </w:tc>
      </w:tr>
      <w:tr w:rsidR="00E874A8" w:rsidRPr="00BC7230" w14:paraId="76F5AFE4" w14:textId="77777777" w:rsidTr="005E6593">
        <w:trPr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4" w:type="dxa"/>
          </w:tcPr>
          <w:p w14:paraId="26DE2CB1" w14:textId="77777777" w:rsidR="00E874A8" w:rsidRPr="00BC7230" w:rsidRDefault="00E874A8" w:rsidP="005E6593">
            <w:pPr>
              <w:rPr>
                <w:rFonts w:ascii="Times New Roman" w:hAnsi="Times New Roman" w:cs="Times New Roman"/>
              </w:rPr>
            </w:pPr>
            <w:r w:rsidRPr="00BC7230">
              <w:rPr>
                <w:rFonts w:ascii="Times New Roman" w:hAnsi="Times New Roman" w:cs="Times New Roman"/>
              </w:rPr>
              <w:t>16.45- 17.15 Laura Rinaldi, Università di Perugia</w:t>
            </w:r>
          </w:p>
          <w:p w14:paraId="2C98A4C4" w14:textId="3EF121EA" w:rsidR="00E874A8" w:rsidRPr="001F69FC" w:rsidRDefault="001F69FC" w:rsidP="005E6593">
            <w:pPr>
              <w:rPr>
                <w:rFonts w:ascii="Times New Roman" w:hAnsi="Times New Roman" w:cs="Times New Roman"/>
                <w:i/>
              </w:rPr>
            </w:pPr>
            <w:r w:rsidRPr="001F69FC">
              <w:rPr>
                <w:rFonts w:eastAsia="Times New Roman" w:cs="Times New Roman"/>
                <w:i/>
              </w:rPr>
              <w:t xml:space="preserve">Decostruzione dello spazio urbano ed esempi di </w:t>
            </w:r>
            <w:r w:rsidRPr="001F69FC">
              <w:rPr>
                <w:rFonts w:eastAsia="Times New Roman" w:cs="Times New Roman"/>
              </w:rPr>
              <w:t>Thirdspace</w:t>
            </w:r>
            <w:r w:rsidRPr="001F69FC">
              <w:rPr>
                <w:rFonts w:eastAsia="Times New Roman" w:cs="Times New Roman"/>
                <w:i/>
              </w:rPr>
              <w:t xml:space="preserve"> nel romanzo postmoderno “</w:t>
            </w:r>
            <w:r w:rsidRPr="001F69FC">
              <w:rPr>
                <w:rFonts w:eastAsia="Times New Roman" w:cs="Times New Roman"/>
                <w:i/>
                <w:iCs/>
              </w:rPr>
              <w:t>Super</w:t>
            </w:r>
            <w:r w:rsidRPr="001F69FC">
              <w:rPr>
                <w:rFonts w:eastAsia="Times New Roman" w:cs="Times New Roman"/>
                <w:i/>
              </w:rPr>
              <w:t>-</w:t>
            </w:r>
            <w:r w:rsidRPr="001F69FC">
              <w:rPr>
                <w:rFonts w:eastAsia="Times New Roman" w:cs="Times New Roman"/>
                <w:i/>
                <w:iCs/>
              </w:rPr>
              <w:t>Eliogabalo”</w:t>
            </w:r>
            <w:r w:rsidRPr="001F69FC">
              <w:rPr>
                <w:rFonts w:eastAsia="Times New Roman" w:cs="Times New Roman"/>
                <w:i/>
              </w:rPr>
              <w:t xml:space="preserve"> di Arbasino</w:t>
            </w:r>
          </w:p>
        </w:tc>
      </w:tr>
    </w:tbl>
    <w:p w14:paraId="1BD92896" w14:textId="77777777" w:rsidR="00D26CCC" w:rsidRPr="00BC7230" w:rsidRDefault="00D26CCC"/>
    <w:p w14:paraId="7312D556" w14:textId="34574878" w:rsidR="000E6A61" w:rsidRPr="00BC7230" w:rsidRDefault="000E6A61">
      <w:pPr>
        <w:rPr>
          <w:rFonts w:ascii="Times New Roman" w:hAnsi="Times New Roman" w:cs="Times New Roman"/>
        </w:rPr>
      </w:pPr>
    </w:p>
    <w:p w14:paraId="71E90699" w14:textId="31B01723" w:rsidR="00FE1041" w:rsidRDefault="00FE1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drawing>
          <wp:inline distT="0" distB="0" distL="0" distR="0" wp14:anchorId="4A22970C" wp14:editId="054477A7">
            <wp:extent cx="798830" cy="947632"/>
            <wp:effectExtent l="0" t="0" r="0" b="0"/>
            <wp:docPr id="5" name="Bilde 5" descr="Macintosh HD:Users:mga006:Desktop:Schermata 2017-08-25 alle 15.24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ga006:Desktop:Schermata 2017-08-25 alle 15.24.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BD2">
        <w:rPr>
          <w:rFonts w:ascii="Times New Roman" w:hAnsi="Times New Roman" w:cs="Times New Roman"/>
        </w:rPr>
        <w:tab/>
      </w:r>
      <w:r w:rsidR="00012BD2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FE1041">
        <w:rPr>
          <w:rFonts w:ascii="Times New Roman" w:hAnsi="Times New Roman" w:cs="Times New Roman"/>
          <w:lang w:val="en-US"/>
        </w:rPr>
        <w:drawing>
          <wp:inline distT="0" distB="0" distL="0" distR="0" wp14:anchorId="753BBE3D" wp14:editId="40CDAAED">
            <wp:extent cx="1711630" cy="114173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C-colore-oslo.jpg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81" cy="114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="00012BD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012BD2">
        <w:rPr>
          <w:rFonts w:ascii="Times New Roman" w:hAnsi="Times New Roman" w:cs="Times New Roman"/>
        </w:rPr>
        <w:t xml:space="preserve">   </w:t>
      </w:r>
      <w:r w:rsidR="00012BD2">
        <w:rPr>
          <w:rFonts w:ascii="Times New Roman" w:hAnsi="Times New Roman" w:cs="Times New Roman"/>
          <w:lang w:val="en-US"/>
        </w:rPr>
        <w:drawing>
          <wp:inline distT="0" distB="0" distL="0" distR="0" wp14:anchorId="55ECDFDD" wp14:editId="399FDC2F">
            <wp:extent cx="818515" cy="731066"/>
            <wp:effectExtent l="0" t="0" r="0" b="5715"/>
            <wp:docPr id="8" name="Bilde 8" descr="Macintosh HD:Users:mga006:Desktop:Schermata 2017-08-25 alle 15.28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ga006:Desktop:Schermata 2017-08-25 alle 15.28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32" cy="73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4C46" w14:textId="6303851C" w:rsidR="002C225E" w:rsidRPr="00BC7230" w:rsidRDefault="002C22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225E" w:rsidRPr="00BC7230" w:rsidSect="002F0611">
      <w:pgSz w:w="11900" w:h="16840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684E6" w14:textId="77777777" w:rsidR="001B4E1A" w:rsidRDefault="001B4E1A" w:rsidP="00413CF1">
      <w:r>
        <w:separator/>
      </w:r>
    </w:p>
  </w:endnote>
  <w:endnote w:type="continuationSeparator" w:id="0">
    <w:p w14:paraId="0CF80A31" w14:textId="77777777" w:rsidR="001B4E1A" w:rsidRDefault="001B4E1A" w:rsidP="0041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042DA" w14:textId="77777777" w:rsidR="001B4E1A" w:rsidRDefault="001B4E1A" w:rsidP="00413CF1">
      <w:r>
        <w:separator/>
      </w:r>
    </w:p>
  </w:footnote>
  <w:footnote w:type="continuationSeparator" w:id="0">
    <w:p w14:paraId="1499BC9A" w14:textId="77777777" w:rsidR="001B4E1A" w:rsidRDefault="001B4E1A" w:rsidP="0041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77"/>
    <w:rsid w:val="000035AF"/>
    <w:rsid w:val="00012BD2"/>
    <w:rsid w:val="00015072"/>
    <w:rsid w:val="000545B4"/>
    <w:rsid w:val="0006429F"/>
    <w:rsid w:val="00085CA2"/>
    <w:rsid w:val="000A5EA6"/>
    <w:rsid w:val="000E6A61"/>
    <w:rsid w:val="000F4467"/>
    <w:rsid w:val="0010298C"/>
    <w:rsid w:val="00120662"/>
    <w:rsid w:val="00143739"/>
    <w:rsid w:val="001611E3"/>
    <w:rsid w:val="00180CB4"/>
    <w:rsid w:val="001B0A82"/>
    <w:rsid w:val="001B2C62"/>
    <w:rsid w:val="001B4E1A"/>
    <w:rsid w:val="001B6DFA"/>
    <w:rsid w:val="001D58D1"/>
    <w:rsid w:val="001E7EC1"/>
    <w:rsid w:val="001F69FC"/>
    <w:rsid w:val="00203B47"/>
    <w:rsid w:val="00217686"/>
    <w:rsid w:val="00237332"/>
    <w:rsid w:val="0028129E"/>
    <w:rsid w:val="002819DC"/>
    <w:rsid w:val="00283D69"/>
    <w:rsid w:val="002A6C2F"/>
    <w:rsid w:val="002B5294"/>
    <w:rsid w:val="002B6514"/>
    <w:rsid w:val="002B6D75"/>
    <w:rsid w:val="002C225E"/>
    <w:rsid w:val="002D0366"/>
    <w:rsid w:val="002F0611"/>
    <w:rsid w:val="002F58DB"/>
    <w:rsid w:val="00305E17"/>
    <w:rsid w:val="00357700"/>
    <w:rsid w:val="0036133A"/>
    <w:rsid w:val="003C58E5"/>
    <w:rsid w:val="003D230C"/>
    <w:rsid w:val="003D65AD"/>
    <w:rsid w:val="003D71F1"/>
    <w:rsid w:val="003F2FC7"/>
    <w:rsid w:val="00402093"/>
    <w:rsid w:val="00413CF1"/>
    <w:rsid w:val="00447784"/>
    <w:rsid w:val="00454FB9"/>
    <w:rsid w:val="00457FCD"/>
    <w:rsid w:val="00482F3E"/>
    <w:rsid w:val="00493062"/>
    <w:rsid w:val="004963E6"/>
    <w:rsid w:val="004A241E"/>
    <w:rsid w:val="004A3596"/>
    <w:rsid w:val="004B65B9"/>
    <w:rsid w:val="004C1C41"/>
    <w:rsid w:val="004E0F27"/>
    <w:rsid w:val="004E13C7"/>
    <w:rsid w:val="004E49A6"/>
    <w:rsid w:val="005145DA"/>
    <w:rsid w:val="00520207"/>
    <w:rsid w:val="0054035A"/>
    <w:rsid w:val="00555642"/>
    <w:rsid w:val="00556D63"/>
    <w:rsid w:val="00561FE1"/>
    <w:rsid w:val="005A3825"/>
    <w:rsid w:val="005D0FFB"/>
    <w:rsid w:val="005E6593"/>
    <w:rsid w:val="005E7144"/>
    <w:rsid w:val="0065595C"/>
    <w:rsid w:val="00663316"/>
    <w:rsid w:val="006714BB"/>
    <w:rsid w:val="0068454D"/>
    <w:rsid w:val="006846DD"/>
    <w:rsid w:val="006B1E71"/>
    <w:rsid w:val="006E564B"/>
    <w:rsid w:val="006E580E"/>
    <w:rsid w:val="006F6E1A"/>
    <w:rsid w:val="00705C97"/>
    <w:rsid w:val="0071685F"/>
    <w:rsid w:val="00756167"/>
    <w:rsid w:val="00757436"/>
    <w:rsid w:val="007739F4"/>
    <w:rsid w:val="00777B30"/>
    <w:rsid w:val="00781748"/>
    <w:rsid w:val="00785673"/>
    <w:rsid w:val="007B59D5"/>
    <w:rsid w:val="007B6FF8"/>
    <w:rsid w:val="007C2783"/>
    <w:rsid w:val="007C463B"/>
    <w:rsid w:val="007C78F6"/>
    <w:rsid w:val="007D392C"/>
    <w:rsid w:val="00804C9C"/>
    <w:rsid w:val="00841EE6"/>
    <w:rsid w:val="00842536"/>
    <w:rsid w:val="00863D88"/>
    <w:rsid w:val="0089541F"/>
    <w:rsid w:val="008A19E8"/>
    <w:rsid w:val="008A5E3F"/>
    <w:rsid w:val="008C0FC8"/>
    <w:rsid w:val="008E1E66"/>
    <w:rsid w:val="008F7ED0"/>
    <w:rsid w:val="0091247D"/>
    <w:rsid w:val="0091736B"/>
    <w:rsid w:val="00932F6D"/>
    <w:rsid w:val="0094356D"/>
    <w:rsid w:val="009439F0"/>
    <w:rsid w:val="00977377"/>
    <w:rsid w:val="009D04EB"/>
    <w:rsid w:val="009F2FE1"/>
    <w:rsid w:val="00A079DA"/>
    <w:rsid w:val="00A110CA"/>
    <w:rsid w:val="00A15605"/>
    <w:rsid w:val="00A5212B"/>
    <w:rsid w:val="00A666B3"/>
    <w:rsid w:val="00A726A1"/>
    <w:rsid w:val="00A75E68"/>
    <w:rsid w:val="00AD1CE8"/>
    <w:rsid w:val="00AF1D3C"/>
    <w:rsid w:val="00AF6E7A"/>
    <w:rsid w:val="00B22975"/>
    <w:rsid w:val="00B37C72"/>
    <w:rsid w:val="00B6124F"/>
    <w:rsid w:val="00BA53A8"/>
    <w:rsid w:val="00BB64EF"/>
    <w:rsid w:val="00BC3722"/>
    <w:rsid w:val="00BC38FE"/>
    <w:rsid w:val="00BC6AB9"/>
    <w:rsid w:val="00BC7230"/>
    <w:rsid w:val="00BD2EDE"/>
    <w:rsid w:val="00BE4E34"/>
    <w:rsid w:val="00BF6947"/>
    <w:rsid w:val="00C02151"/>
    <w:rsid w:val="00C03228"/>
    <w:rsid w:val="00C22769"/>
    <w:rsid w:val="00C254D4"/>
    <w:rsid w:val="00C4233A"/>
    <w:rsid w:val="00C4394D"/>
    <w:rsid w:val="00C6734F"/>
    <w:rsid w:val="00C83612"/>
    <w:rsid w:val="00CE739D"/>
    <w:rsid w:val="00CF6B0E"/>
    <w:rsid w:val="00D26CCC"/>
    <w:rsid w:val="00D4225D"/>
    <w:rsid w:val="00D43BD4"/>
    <w:rsid w:val="00D7483B"/>
    <w:rsid w:val="00D875F6"/>
    <w:rsid w:val="00D902E7"/>
    <w:rsid w:val="00DA03C9"/>
    <w:rsid w:val="00DB0E7E"/>
    <w:rsid w:val="00DB5036"/>
    <w:rsid w:val="00DD01FE"/>
    <w:rsid w:val="00DE10C8"/>
    <w:rsid w:val="00DF631A"/>
    <w:rsid w:val="00E169BC"/>
    <w:rsid w:val="00E16E33"/>
    <w:rsid w:val="00E27677"/>
    <w:rsid w:val="00E33C02"/>
    <w:rsid w:val="00E4126F"/>
    <w:rsid w:val="00E41ECD"/>
    <w:rsid w:val="00E7425B"/>
    <w:rsid w:val="00E874A8"/>
    <w:rsid w:val="00E9652C"/>
    <w:rsid w:val="00EA6F89"/>
    <w:rsid w:val="00EB66E8"/>
    <w:rsid w:val="00ED5BEF"/>
    <w:rsid w:val="00ED7DF1"/>
    <w:rsid w:val="00EE11CF"/>
    <w:rsid w:val="00EF4C1E"/>
    <w:rsid w:val="00EF68A4"/>
    <w:rsid w:val="00F046FE"/>
    <w:rsid w:val="00F417B1"/>
    <w:rsid w:val="00F604A7"/>
    <w:rsid w:val="00F64A78"/>
    <w:rsid w:val="00F77B82"/>
    <w:rsid w:val="00F84B19"/>
    <w:rsid w:val="00FB1A5F"/>
    <w:rsid w:val="00FB3EB7"/>
    <w:rsid w:val="00FB5305"/>
    <w:rsid w:val="00FC6908"/>
    <w:rsid w:val="00FD7C69"/>
    <w:rsid w:val="00FE1041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CDC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t-I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foravsnitt"/>
    <w:rsid w:val="00E27677"/>
  </w:style>
  <w:style w:type="paragraph" w:styleId="Topptekst">
    <w:name w:val="header"/>
    <w:basedOn w:val="Normal"/>
    <w:link w:val="TopptekstTegn"/>
    <w:uiPriority w:val="99"/>
    <w:unhideWhenUsed/>
    <w:rsid w:val="00413C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3CF1"/>
    <w:rPr>
      <w:noProof/>
      <w:lang w:val="it-IT"/>
    </w:rPr>
  </w:style>
  <w:style w:type="paragraph" w:styleId="Bunntekst">
    <w:name w:val="footer"/>
    <w:basedOn w:val="Normal"/>
    <w:link w:val="BunntekstTegn"/>
    <w:uiPriority w:val="99"/>
    <w:unhideWhenUsed/>
    <w:rsid w:val="00413C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3CF1"/>
    <w:rPr>
      <w:noProof/>
      <w:lang w:val="it-IT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C02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C02151"/>
    <w:rPr>
      <w:rFonts w:ascii="Courier" w:hAnsi="Courier" w:cs="Courier"/>
      <w:sz w:val="20"/>
      <w:szCs w:val="20"/>
    </w:rPr>
  </w:style>
  <w:style w:type="paragraph" w:customStyle="1" w:styleId="Default">
    <w:name w:val="Default"/>
    <w:rsid w:val="00FB530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lang w:val="en-US"/>
    </w:rPr>
  </w:style>
  <w:style w:type="table" w:styleId="Tabellrutenett">
    <w:name w:val="Table Grid"/>
    <w:basedOn w:val="Vanligtabell"/>
    <w:uiPriority w:val="59"/>
    <w:rsid w:val="0018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">
    <w:name w:val="Light List"/>
    <w:basedOn w:val="Vanligtabell"/>
    <w:uiPriority w:val="61"/>
    <w:rsid w:val="001B2C6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1B2C6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1B2C6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uthevingsfarge4">
    <w:name w:val="Light List Accent 4"/>
    <w:basedOn w:val="Vanligtabell"/>
    <w:uiPriority w:val="61"/>
    <w:rsid w:val="001B2C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1B2C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B2C6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liste1-uthevingsfarge3">
    <w:name w:val="Medium List 1 Accent 3"/>
    <w:basedOn w:val="Vanligtabell"/>
    <w:uiPriority w:val="65"/>
    <w:rsid w:val="007C78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yslisteuthevingsfarge3">
    <w:name w:val="Light List Accent 3"/>
    <w:basedOn w:val="Vanligtabell"/>
    <w:uiPriority w:val="61"/>
    <w:rsid w:val="007C78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726A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26A1"/>
    <w:rPr>
      <w:rFonts w:ascii="Lucida Grande" w:hAnsi="Lucida Grande" w:cs="Lucida Grande"/>
      <w:noProof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t-I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foravsnitt"/>
    <w:rsid w:val="00E27677"/>
  </w:style>
  <w:style w:type="paragraph" w:styleId="Topptekst">
    <w:name w:val="header"/>
    <w:basedOn w:val="Normal"/>
    <w:link w:val="TopptekstTegn"/>
    <w:uiPriority w:val="99"/>
    <w:unhideWhenUsed/>
    <w:rsid w:val="00413C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3CF1"/>
    <w:rPr>
      <w:noProof/>
      <w:lang w:val="it-IT"/>
    </w:rPr>
  </w:style>
  <w:style w:type="paragraph" w:styleId="Bunntekst">
    <w:name w:val="footer"/>
    <w:basedOn w:val="Normal"/>
    <w:link w:val="BunntekstTegn"/>
    <w:uiPriority w:val="99"/>
    <w:unhideWhenUsed/>
    <w:rsid w:val="00413C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3CF1"/>
    <w:rPr>
      <w:noProof/>
      <w:lang w:val="it-IT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C02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C02151"/>
    <w:rPr>
      <w:rFonts w:ascii="Courier" w:hAnsi="Courier" w:cs="Courier"/>
      <w:sz w:val="20"/>
      <w:szCs w:val="20"/>
    </w:rPr>
  </w:style>
  <w:style w:type="paragraph" w:customStyle="1" w:styleId="Default">
    <w:name w:val="Default"/>
    <w:rsid w:val="00FB530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lang w:val="en-US"/>
    </w:rPr>
  </w:style>
  <w:style w:type="table" w:styleId="Tabellrutenett">
    <w:name w:val="Table Grid"/>
    <w:basedOn w:val="Vanligtabell"/>
    <w:uiPriority w:val="59"/>
    <w:rsid w:val="0018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">
    <w:name w:val="Light List"/>
    <w:basedOn w:val="Vanligtabell"/>
    <w:uiPriority w:val="61"/>
    <w:rsid w:val="001B2C6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1B2C6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1B2C6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uthevingsfarge4">
    <w:name w:val="Light List Accent 4"/>
    <w:basedOn w:val="Vanligtabell"/>
    <w:uiPriority w:val="61"/>
    <w:rsid w:val="001B2C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1B2C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B2C6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liste1-uthevingsfarge3">
    <w:name w:val="Medium List 1 Accent 3"/>
    <w:basedOn w:val="Vanligtabell"/>
    <w:uiPriority w:val="65"/>
    <w:rsid w:val="007C78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yslisteuthevingsfarge3">
    <w:name w:val="Light List Accent 3"/>
    <w:basedOn w:val="Vanligtabell"/>
    <w:uiPriority w:val="61"/>
    <w:rsid w:val="007C78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726A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26A1"/>
    <w:rPr>
      <w:rFonts w:ascii="Lucida Grande" w:hAnsi="Lucida Grande" w:cs="Lucida Grande"/>
      <w:noProof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794</Words>
  <Characters>4209</Characters>
  <Application>Microsoft Macintosh Word</Application>
  <DocSecurity>0</DocSecurity>
  <Lines>35</Lines>
  <Paragraphs>9</Paragraphs>
  <ScaleCrop>false</ScaleCrop>
  <Company>Marco Gargiulo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Gargiulo</dc:creator>
  <cp:keywords/>
  <dc:description/>
  <cp:lastModifiedBy>Marco Gargiulo</cp:lastModifiedBy>
  <cp:revision>178</cp:revision>
  <cp:lastPrinted>2017-09-04T10:44:00Z</cp:lastPrinted>
  <dcterms:created xsi:type="dcterms:W3CDTF">2017-08-22T14:09:00Z</dcterms:created>
  <dcterms:modified xsi:type="dcterms:W3CDTF">2017-09-06T11:08:00Z</dcterms:modified>
</cp:coreProperties>
</file>